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6DF52" w14:textId="1736AEA1" w:rsidR="00E452DF" w:rsidRDefault="00E452DF" w:rsidP="00190FD9">
      <w:pPr>
        <w:jc w:val="center"/>
        <w:rPr>
          <w:b/>
          <w:bCs/>
          <w:sz w:val="28"/>
          <w:szCs w:val="28"/>
        </w:rPr>
      </w:pPr>
      <w:r w:rsidRPr="00190FD9">
        <w:rPr>
          <w:b/>
          <w:bCs/>
          <w:sz w:val="28"/>
          <w:szCs w:val="28"/>
        </w:rPr>
        <w:t>Questionnaire</w:t>
      </w:r>
    </w:p>
    <w:p w14:paraId="27D60193" w14:textId="487ED62F" w:rsidR="00190FD9" w:rsidRPr="00190FD9" w:rsidRDefault="00190FD9" w:rsidP="00190FD9">
      <w:pPr>
        <w:jc w:val="center"/>
      </w:pPr>
      <w:r>
        <w:t>STE-00</w:t>
      </w:r>
      <w:r w:rsidR="001943B1">
        <w:t>4</w:t>
      </w:r>
    </w:p>
    <w:p w14:paraId="3E121060" w14:textId="77777777" w:rsidR="00F668E2" w:rsidRPr="00F668E2" w:rsidRDefault="00F668E2" w:rsidP="00F668E2">
      <w:pPr>
        <w:pStyle w:val="ListParagraph"/>
        <w:spacing w:after="200" w:line="276" w:lineRule="auto"/>
        <w:ind w:left="360"/>
        <w:rPr>
          <w:rFonts w:ascii="Arial" w:hAnsi="Arial" w:cs="Arial"/>
          <w:b/>
          <w:sz w:val="22"/>
          <w:szCs w:val="22"/>
        </w:rPr>
      </w:pPr>
    </w:p>
    <w:p w14:paraId="560B0692" w14:textId="77777777" w:rsidR="00F668E2" w:rsidRDefault="00A44714" w:rsidP="008018D3">
      <w:pPr>
        <w:pStyle w:val="ListParagraph"/>
        <w:numPr>
          <w:ilvl w:val="0"/>
          <w:numId w:val="2"/>
        </w:numPr>
        <w:spacing w:after="200" w:line="276" w:lineRule="auto"/>
        <w:rPr>
          <w:rFonts w:ascii="Arial" w:hAnsi="Arial" w:cs="Arial"/>
          <w:b/>
          <w:sz w:val="22"/>
          <w:szCs w:val="22"/>
        </w:rPr>
      </w:pPr>
      <w:r w:rsidRPr="004919CD">
        <w:rPr>
          <w:rFonts w:ascii="Arial" w:hAnsi="Arial" w:cs="Arial"/>
          <w:b/>
          <w:sz w:val="22"/>
          <w:szCs w:val="22"/>
        </w:rPr>
        <w:t>Which of the following list</w:t>
      </w:r>
      <w:r w:rsidR="004919CD" w:rsidRPr="004919CD">
        <w:rPr>
          <w:rFonts w:ascii="Arial" w:hAnsi="Arial" w:cs="Arial"/>
          <w:b/>
          <w:sz w:val="22"/>
          <w:szCs w:val="22"/>
        </w:rPr>
        <w:t xml:space="preserve"> relate to </w:t>
      </w:r>
      <w:r w:rsidR="00F668E2" w:rsidRPr="004919CD">
        <w:rPr>
          <w:rFonts w:ascii="Arial" w:hAnsi="Arial" w:cs="Arial"/>
          <w:b/>
          <w:sz w:val="22"/>
          <w:szCs w:val="22"/>
        </w:rPr>
        <w:t xml:space="preserve">your </w:t>
      </w:r>
      <w:proofErr w:type="gramStart"/>
      <w:r w:rsidR="00F668E2" w:rsidRPr="004919CD">
        <w:rPr>
          <w:rFonts w:ascii="Arial" w:hAnsi="Arial" w:cs="Arial"/>
          <w:b/>
          <w:sz w:val="22"/>
          <w:szCs w:val="22"/>
        </w:rPr>
        <w:t>responsibilities.</w:t>
      </w:r>
      <w:proofErr w:type="gramEnd"/>
    </w:p>
    <w:p w14:paraId="0007E4C3" w14:textId="77777777" w:rsidR="00E010E9" w:rsidRDefault="00E010E9" w:rsidP="00E010E9">
      <w:pPr>
        <w:pStyle w:val="ListParagraph"/>
        <w:spacing w:after="200" w:line="276" w:lineRule="auto"/>
        <w:rPr>
          <w:rFonts w:ascii="Arial" w:hAnsi="Arial" w:cs="Arial"/>
          <w:b/>
          <w:sz w:val="22"/>
          <w:szCs w:val="22"/>
        </w:rPr>
      </w:pPr>
    </w:p>
    <w:p w14:paraId="49DFB886" w14:textId="617E9DB0"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Authorship, Publication, and Inventorship</w:t>
      </w:r>
    </w:p>
    <w:p w14:paraId="51744267" w14:textId="4537BCC8" w:rsidR="00190FD9" w:rsidRPr="00190FD9" w:rsidRDefault="001943B1" w:rsidP="00190FD9">
      <w:pPr>
        <w:spacing w:after="200" w:line="276" w:lineRule="auto"/>
        <w:rPr>
          <w:rFonts w:ascii="Arial" w:hAnsi="Arial" w:cs="Arial"/>
          <w:bCs/>
          <w:sz w:val="22"/>
          <w:szCs w:val="22"/>
        </w:rPr>
      </w:pPr>
      <w:r>
        <w:rPr>
          <w:rFonts w:ascii="Arial" w:hAnsi="Arial" w:cs="Arial"/>
          <w:bCs/>
          <w:sz w:val="22"/>
          <w:szCs w:val="22"/>
        </w:rPr>
        <w:t xml:space="preserve">You’re asking, I’m sorry, you’re asking if I’m responsible for those things? </w:t>
      </w:r>
      <w:proofErr w:type="spellStart"/>
      <w:r>
        <w:rPr>
          <w:rFonts w:ascii="Arial" w:hAnsi="Arial" w:cs="Arial"/>
          <w:bCs/>
          <w:sz w:val="22"/>
          <w:szCs w:val="22"/>
        </w:rPr>
        <w:t>Ya</w:t>
      </w:r>
      <w:proofErr w:type="spellEnd"/>
      <w:r>
        <w:rPr>
          <w:rFonts w:ascii="Arial" w:hAnsi="Arial" w:cs="Arial"/>
          <w:bCs/>
          <w:sz w:val="22"/>
          <w:szCs w:val="22"/>
        </w:rPr>
        <w:t>, do any of them relate to your responsibilities. Um, I guess authorship and publication when there’s issues. Ok, and that’s what I mean, in the context of uh of RIO.</w:t>
      </w:r>
    </w:p>
    <w:p w14:paraId="26B6C28D" w14:textId="7186C7FE"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Integrity and Information </w:t>
      </w:r>
    </w:p>
    <w:p w14:paraId="5AB362AB" w14:textId="137602F0" w:rsidR="00190FD9" w:rsidRPr="00190FD9" w:rsidRDefault="001943B1" w:rsidP="00190FD9">
      <w:pPr>
        <w:spacing w:after="200" w:line="276" w:lineRule="auto"/>
        <w:rPr>
          <w:rFonts w:ascii="Arial" w:hAnsi="Arial" w:cs="Arial"/>
          <w:bCs/>
          <w:sz w:val="22"/>
          <w:szCs w:val="22"/>
        </w:rPr>
      </w:pPr>
      <w:r>
        <w:rPr>
          <w:rFonts w:ascii="Arial" w:hAnsi="Arial" w:cs="Arial"/>
          <w:bCs/>
          <w:sz w:val="22"/>
          <w:szCs w:val="22"/>
        </w:rPr>
        <w:t>Yes.</w:t>
      </w:r>
    </w:p>
    <w:p w14:paraId="4C52627B" w14:textId="31A6FE72"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Conflicts of Interest</w:t>
      </w:r>
    </w:p>
    <w:p w14:paraId="7F247BB4" w14:textId="6E55D5F0" w:rsidR="007C6C97" w:rsidRPr="007C6C97" w:rsidRDefault="001943B1" w:rsidP="007C6C97">
      <w:pPr>
        <w:spacing w:after="200" w:line="276" w:lineRule="auto"/>
        <w:rPr>
          <w:rFonts w:ascii="Arial" w:hAnsi="Arial" w:cs="Arial"/>
          <w:bCs/>
          <w:sz w:val="22"/>
          <w:szCs w:val="22"/>
        </w:rPr>
      </w:pPr>
      <w:r>
        <w:rPr>
          <w:rFonts w:ascii="Arial" w:hAnsi="Arial" w:cs="Arial"/>
          <w:bCs/>
          <w:sz w:val="22"/>
          <w:szCs w:val="22"/>
        </w:rPr>
        <w:t>No.</w:t>
      </w:r>
    </w:p>
    <w:p w14:paraId="0F98D88F" w14:textId="1F78FA3B"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Regulatory Basics for Human and Animal Subjects</w:t>
      </w:r>
    </w:p>
    <w:p w14:paraId="33AC563E" w14:textId="6F78E62D" w:rsidR="00190FD9" w:rsidRPr="00190FD9" w:rsidRDefault="001943B1" w:rsidP="00190FD9">
      <w:pPr>
        <w:spacing w:after="200" w:line="276" w:lineRule="auto"/>
        <w:rPr>
          <w:rFonts w:ascii="Arial" w:hAnsi="Arial" w:cs="Arial"/>
          <w:bCs/>
          <w:sz w:val="22"/>
          <w:szCs w:val="22"/>
        </w:rPr>
      </w:pPr>
      <w:r>
        <w:rPr>
          <w:rFonts w:ascii="Arial" w:hAnsi="Arial" w:cs="Arial"/>
          <w:bCs/>
          <w:sz w:val="22"/>
          <w:szCs w:val="22"/>
        </w:rPr>
        <w:t>No.</w:t>
      </w:r>
    </w:p>
    <w:p w14:paraId="75B8B18D" w14:textId="4663CB30"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Human Subjects Research and Data </w:t>
      </w:r>
    </w:p>
    <w:p w14:paraId="7D76D510" w14:textId="65529596" w:rsidR="00190FD9" w:rsidRPr="00190FD9" w:rsidRDefault="001943B1" w:rsidP="00190FD9">
      <w:pPr>
        <w:spacing w:after="200" w:line="276" w:lineRule="auto"/>
        <w:rPr>
          <w:rFonts w:ascii="Arial" w:hAnsi="Arial" w:cs="Arial"/>
          <w:bCs/>
          <w:sz w:val="22"/>
          <w:szCs w:val="22"/>
        </w:rPr>
      </w:pPr>
      <w:r>
        <w:rPr>
          <w:rFonts w:ascii="Arial" w:hAnsi="Arial" w:cs="Arial"/>
          <w:bCs/>
          <w:sz w:val="22"/>
          <w:szCs w:val="22"/>
        </w:rPr>
        <w:t>No.</w:t>
      </w:r>
    </w:p>
    <w:p w14:paraId="498052A0" w14:textId="3DC84255"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Use of Human Biological Materials</w:t>
      </w:r>
    </w:p>
    <w:p w14:paraId="46A5869A" w14:textId="006CD1A7" w:rsidR="00190FD9" w:rsidRPr="00190FD9" w:rsidRDefault="001943B1" w:rsidP="00190FD9">
      <w:pPr>
        <w:spacing w:after="200" w:line="276" w:lineRule="auto"/>
        <w:rPr>
          <w:rFonts w:ascii="Arial" w:hAnsi="Arial" w:cs="Arial"/>
          <w:bCs/>
          <w:sz w:val="22"/>
          <w:szCs w:val="22"/>
        </w:rPr>
      </w:pPr>
      <w:r>
        <w:rPr>
          <w:rFonts w:ascii="Arial" w:hAnsi="Arial" w:cs="Arial"/>
          <w:bCs/>
          <w:sz w:val="22"/>
          <w:szCs w:val="22"/>
        </w:rPr>
        <w:t>No.</w:t>
      </w:r>
    </w:p>
    <w:p w14:paraId="5D21FB55" w14:textId="7C3A02B8" w:rsidR="00190FD9" w:rsidRDefault="00E010E9" w:rsidP="00190FD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 xml:space="preserve">Societal Responsibility </w:t>
      </w:r>
    </w:p>
    <w:p w14:paraId="588756A3" w14:textId="769986F3" w:rsidR="00190FD9" w:rsidRPr="00190FD9" w:rsidRDefault="001943B1" w:rsidP="00190FD9">
      <w:pPr>
        <w:spacing w:after="200" w:line="276" w:lineRule="auto"/>
        <w:rPr>
          <w:rFonts w:ascii="Arial" w:hAnsi="Arial" w:cs="Arial"/>
          <w:bCs/>
          <w:sz w:val="22"/>
          <w:szCs w:val="22"/>
        </w:rPr>
      </w:pPr>
      <w:r>
        <w:rPr>
          <w:rFonts w:ascii="Arial" w:hAnsi="Arial" w:cs="Arial"/>
          <w:bCs/>
          <w:sz w:val="22"/>
          <w:szCs w:val="22"/>
        </w:rPr>
        <w:t xml:space="preserve">Uh, uh no, I guess not. </w:t>
      </w:r>
      <w:proofErr w:type="spellStart"/>
      <w:r w:rsidRPr="001943B1">
        <w:rPr>
          <w:rFonts w:ascii="Arial" w:hAnsi="Arial" w:cs="Arial"/>
          <w:b/>
          <w:sz w:val="22"/>
          <w:szCs w:val="22"/>
        </w:rPr>
        <w:t>Ya</w:t>
      </w:r>
      <w:proofErr w:type="spellEnd"/>
      <w:r w:rsidRPr="001943B1">
        <w:rPr>
          <w:rFonts w:ascii="Arial" w:hAnsi="Arial" w:cs="Arial"/>
          <w:b/>
          <w:sz w:val="22"/>
          <w:szCs w:val="22"/>
        </w:rPr>
        <w:t>, it’s…</w:t>
      </w:r>
      <w:r>
        <w:rPr>
          <w:rFonts w:ascii="Arial" w:hAnsi="Arial" w:cs="Arial"/>
          <w:bCs/>
          <w:sz w:val="22"/>
          <w:szCs w:val="22"/>
        </w:rPr>
        <w:t xml:space="preserve"> Other than, </w:t>
      </w:r>
      <w:proofErr w:type="spellStart"/>
      <w:r>
        <w:rPr>
          <w:rFonts w:ascii="Arial" w:hAnsi="Arial" w:cs="Arial"/>
          <w:bCs/>
          <w:sz w:val="22"/>
          <w:szCs w:val="22"/>
        </w:rPr>
        <w:t>ya</w:t>
      </w:r>
      <w:proofErr w:type="spellEnd"/>
      <w:r>
        <w:rPr>
          <w:rFonts w:ascii="Arial" w:hAnsi="Arial" w:cs="Arial"/>
          <w:bCs/>
          <w:sz w:val="22"/>
          <w:szCs w:val="22"/>
        </w:rPr>
        <w:t>, no.</w:t>
      </w:r>
    </w:p>
    <w:p w14:paraId="11794406" w14:textId="77777777" w:rsidR="00E010E9" w:rsidRDefault="00E010E9" w:rsidP="00E010E9">
      <w:pPr>
        <w:pStyle w:val="ListParagraph"/>
        <w:numPr>
          <w:ilvl w:val="0"/>
          <w:numId w:val="3"/>
        </w:numPr>
        <w:spacing w:after="200" w:line="276" w:lineRule="auto"/>
        <w:rPr>
          <w:rFonts w:ascii="Arial" w:hAnsi="Arial" w:cs="Arial"/>
          <w:b/>
          <w:sz w:val="22"/>
          <w:szCs w:val="22"/>
        </w:rPr>
      </w:pPr>
      <w:r w:rsidRPr="00A44714">
        <w:rPr>
          <w:rFonts w:ascii="Arial" w:hAnsi="Arial" w:cs="Arial"/>
          <w:b/>
          <w:sz w:val="22"/>
          <w:szCs w:val="22"/>
        </w:rPr>
        <w:t>Other: ________________________________</w:t>
      </w:r>
    </w:p>
    <w:p w14:paraId="318D6D64" w14:textId="6FE94E77" w:rsidR="00190FD9" w:rsidRPr="00190FD9" w:rsidRDefault="001943B1" w:rsidP="00190FD9">
      <w:pPr>
        <w:spacing w:after="200" w:line="276" w:lineRule="auto"/>
        <w:rPr>
          <w:rFonts w:ascii="Arial" w:hAnsi="Arial" w:cs="Arial"/>
          <w:bCs/>
          <w:sz w:val="22"/>
          <w:szCs w:val="22"/>
        </w:rPr>
      </w:pPr>
      <w:r>
        <w:rPr>
          <w:rFonts w:ascii="Arial" w:hAnsi="Arial" w:cs="Arial"/>
          <w:bCs/>
          <w:sz w:val="22"/>
          <w:szCs w:val="22"/>
        </w:rPr>
        <w:t xml:space="preserve">Uh, I have an oversight role for RCR at the university. </w:t>
      </w:r>
      <w:r w:rsidRPr="001943B1">
        <w:rPr>
          <w:rFonts w:ascii="Arial" w:hAnsi="Arial" w:cs="Arial"/>
          <w:b/>
          <w:sz w:val="22"/>
          <w:szCs w:val="22"/>
        </w:rPr>
        <w:t>OK.</w:t>
      </w:r>
      <w:r>
        <w:rPr>
          <w:rFonts w:ascii="Arial" w:hAnsi="Arial" w:cs="Arial"/>
          <w:bCs/>
          <w:sz w:val="22"/>
          <w:szCs w:val="22"/>
        </w:rPr>
        <w:t xml:space="preserve"> And then we also do training and education um right now it’s focused on research administrators. Um, but that will be, be ending. </w:t>
      </w:r>
      <w:r w:rsidRPr="001943B1">
        <w:rPr>
          <w:rFonts w:ascii="Arial" w:hAnsi="Arial" w:cs="Arial"/>
          <w:b/>
          <w:sz w:val="22"/>
          <w:szCs w:val="22"/>
        </w:rPr>
        <w:t>Got it.</w:t>
      </w:r>
      <w:r>
        <w:rPr>
          <w:rFonts w:ascii="Arial" w:hAnsi="Arial" w:cs="Arial"/>
          <w:bCs/>
          <w:sz w:val="22"/>
          <w:szCs w:val="22"/>
        </w:rPr>
        <w:t xml:space="preserve"> And then we you know, obviously, research misconduct, I don’t know if that’s in your research integrity bucket or not, but um. And then you know uh we are also active participants in the RCR program, so we have responsibilities to go out and help educate the community and </w:t>
      </w:r>
      <w:proofErr w:type="spellStart"/>
      <w:r>
        <w:rPr>
          <w:rFonts w:ascii="Arial" w:hAnsi="Arial" w:cs="Arial"/>
          <w:bCs/>
          <w:sz w:val="22"/>
          <w:szCs w:val="22"/>
        </w:rPr>
        <w:t>and</w:t>
      </w:r>
      <w:proofErr w:type="spellEnd"/>
      <w:r>
        <w:rPr>
          <w:rFonts w:ascii="Arial" w:hAnsi="Arial" w:cs="Arial"/>
          <w:bCs/>
          <w:sz w:val="22"/>
          <w:szCs w:val="22"/>
        </w:rPr>
        <w:t xml:space="preserve"> </w:t>
      </w:r>
      <w:proofErr w:type="gramStart"/>
      <w:r>
        <w:rPr>
          <w:rFonts w:ascii="Arial" w:hAnsi="Arial" w:cs="Arial"/>
          <w:bCs/>
          <w:sz w:val="22"/>
          <w:szCs w:val="22"/>
        </w:rPr>
        <w:t>particular about</w:t>
      </w:r>
      <w:proofErr w:type="gramEnd"/>
      <w:r>
        <w:rPr>
          <w:rFonts w:ascii="Arial" w:hAnsi="Arial" w:cs="Arial"/>
          <w:bCs/>
          <w:sz w:val="22"/>
          <w:szCs w:val="22"/>
        </w:rPr>
        <w:t xml:space="preserve"> research misconduct, and research integrity and data integrity. </w:t>
      </w:r>
      <w:r w:rsidRPr="001943B1">
        <w:rPr>
          <w:rFonts w:ascii="Arial" w:hAnsi="Arial" w:cs="Arial"/>
          <w:b/>
          <w:sz w:val="22"/>
          <w:szCs w:val="22"/>
        </w:rPr>
        <w:t>OK.</w:t>
      </w:r>
    </w:p>
    <w:p w14:paraId="6FA432C9" w14:textId="77777777" w:rsidR="00E010E9" w:rsidRPr="00E010E9" w:rsidRDefault="00E010E9" w:rsidP="00E010E9">
      <w:pPr>
        <w:pStyle w:val="ListParagraph"/>
        <w:numPr>
          <w:ilvl w:val="0"/>
          <w:numId w:val="2"/>
        </w:numPr>
        <w:spacing w:after="200" w:line="276" w:lineRule="auto"/>
        <w:rPr>
          <w:rFonts w:ascii="Arial" w:hAnsi="Arial" w:cs="Arial"/>
          <w:b/>
          <w:sz w:val="22"/>
          <w:szCs w:val="22"/>
        </w:rPr>
      </w:pPr>
      <w:r w:rsidRPr="00E010E9">
        <w:rPr>
          <w:rFonts w:ascii="Arial" w:hAnsi="Arial" w:cs="Arial"/>
          <w:b/>
          <w:sz w:val="22"/>
          <w:szCs w:val="22"/>
        </w:rPr>
        <w:t>Have you ever used a data management plan in your research misconduct assessment, inquiry, and/or investigative processes?</w:t>
      </w:r>
    </w:p>
    <w:p w14:paraId="093D45A1" w14:textId="103272A5" w:rsidR="00F668E2" w:rsidRPr="00F10222" w:rsidRDefault="001943B1" w:rsidP="00F10222">
      <w:pPr>
        <w:spacing w:after="200" w:line="276" w:lineRule="auto"/>
        <w:rPr>
          <w:rFonts w:ascii="Arial" w:hAnsi="Arial" w:cs="Arial"/>
          <w:bCs/>
          <w:sz w:val="22"/>
          <w:szCs w:val="22"/>
        </w:rPr>
      </w:pPr>
      <w:r>
        <w:rPr>
          <w:rFonts w:ascii="Arial" w:hAnsi="Arial" w:cs="Arial"/>
          <w:bCs/>
          <w:sz w:val="22"/>
          <w:szCs w:val="22"/>
        </w:rPr>
        <w:lastRenderedPageBreak/>
        <w:t xml:space="preserve">Um, we have used I guess that data management plan per say I mean, maybe uh I’m </w:t>
      </w:r>
      <w:proofErr w:type="spellStart"/>
      <w:r>
        <w:rPr>
          <w:rFonts w:ascii="Arial" w:hAnsi="Arial" w:cs="Arial"/>
          <w:bCs/>
          <w:sz w:val="22"/>
          <w:szCs w:val="22"/>
        </w:rPr>
        <w:t>I’m</w:t>
      </w:r>
      <w:proofErr w:type="spellEnd"/>
      <w:r>
        <w:rPr>
          <w:rFonts w:ascii="Arial" w:hAnsi="Arial" w:cs="Arial"/>
          <w:bCs/>
          <w:sz w:val="22"/>
          <w:szCs w:val="22"/>
        </w:rPr>
        <w:t xml:space="preserve"> thinking about some um cases where there have been findings or sometimes not findings of misconduct but others where we have, you know, said um you know </w:t>
      </w:r>
      <w:proofErr w:type="spellStart"/>
      <w:r>
        <w:rPr>
          <w:rFonts w:ascii="Arial" w:hAnsi="Arial" w:cs="Arial"/>
          <w:bCs/>
          <w:sz w:val="22"/>
          <w:szCs w:val="22"/>
        </w:rPr>
        <w:t>kinda</w:t>
      </w:r>
      <w:proofErr w:type="spellEnd"/>
      <w:r>
        <w:rPr>
          <w:rFonts w:ascii="Arial" w:hAnsi="Arial" w:cs="Arial"/>
          <w:bCs/>
          <w:sz w:val="22"/>
          <w:szCs w:val="22"/>
        </w:rPr>
        <w:t xml:space="preserve"> a remediation you have to do ABMC(?) WE have used data oversight committees also to </w:t>
      </w:r>
      <w:proofErr w:type="spellStart"/>
      <w:r>
        <w:rPr>
          <w:rFonts w:ascii="Arial" w:hAnsi="Arial" w:cs="Arial"/>
          <w:bCs/>
          <w:sz w:val="22"/>
          <w:szCs w:val="22"/>
        </w:rPr>
        <w:t>kinda</w:t>
      </w:r>
      <w:proofErr w:type="spellEnd"/>
      <w:r>
        <w:rPr>
          <w:rFonts w:ascii="Arial" w:hAnsi="Arial" w:cs="Arial"/>
          <w:bCs/>
          <w:sz w:val="22"/>
          <w:szCs w:val="22"/>
        </w:rPr>
        <w:t xml:space="preserve"> review data as a result of findings or findings of misconduct or findings of </w:t>
      </w:r>
      <w:proofErr w:type="spellStart"/>
      <w:r>
        <w:rPr>
          <w:rFonts w:ascii="Arial" w:hAnsi="Arial" w:cs="Arial"/>
          <w:bCs/>
          <w:sz w:val="22"/>
          <w:szCs w:val="22"/>
        </w:rPr>
        <w:t>kinda</w:t>
      </w:r>
      <w:proofErr w:type="spellEnd"/>
      <w:r>
        <w:rPr>
          <w:rFonts w:ascii="Arial" w:hAnsi="Arial" w:cs="Arial"/>
          <w:bCs/>
          <w:sz w:val="22"/>
          <w:szCs w:val="22"/>
        </w:rPr>
        <w:t xml:space="preserve"> questionable research practices or other things like that. </w:t>
      </w:r>
      <w:r>
        <w:rPr>
          <w:rFonts w:ascii="Arial" w:hAnsi="Arial" w:cs="Arial"/>
          <w:b/>
          <w:sz w:val="22"/>
          <w:szCs w:val="22"/>
        </w:rPr>
        <w:t>OK.</w:t>
      </w:r>
    </w:p>
    <w:p w14:paraId="0EA4E7AA" w14:textId="77777777" w:rsidR="00F668E2" w:rsidRP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How many people work in your research integrity office?</w:t>
      </w:r>
    </w:p>
    <w:p w14:paraId="46DD2051" w14:textId="59D25781" w:rsidR="00F10222" w:rsidRPr="001943B1" w:rsidRDefault="001943B1" w:rsidP="00F10222">
      <w:pPr>
        <w:spacing w:after="200" w:line="276" w:lineRule="auto"/>
        <w:rPr>
          <w:rFonts w:ascii="Arial" w:hAnsi="Arial" w:cs="Arial"/>
          <w:bCs/>
          <w:sz w:val="22"/>
          <w:szCs w:val="22"/>
        </w:rPr>
      </w:pPr>
      <w:r w:rsidRPr="001943B1">
        <w:rPr>
          <w:rFonts w:ascii="Arial" w:hAnsi="Arial" w:cs="Arial"/>
          <w:bCs/>
          <w:sz w:val="22"/>
          <w:szCs w:val="22"/>
        </w:rPr>
        <w:t xml:space="preserve">Uh, </w:t>
      </w:r>
      <w:r>
        <w:rPr>
          <w:rFonts w:ascii="Arial" w:hAnsi="Arial" w:cs="Arial"/>
          <w:bCs/>
          <w:sz w:val="22"/>
          <w:szCs w:val="22"/>
        </w:rPr>
        <w:t xml:space="preserve">including me… uh </w:t>
      </w:r>
      <w:proofErr w:type="spellStart"/>
      <w:r>
        <w:rPr>
          <w:rFonts w:ascii="Arial" w:hAnsi="Arial" w:cs="Arial"/>
          <w:bCs/>
          <w:sz w:val="22"/>
          <w:szCs w:val="22"/>
        </w:rPr>
        <w:t>uh</w:t>
      </w:r>
      <w:proofErr w:type="spellEnd"/>
      <w:r>
        <w:rPr>
          <w:rFonts w:ascii="Arial" w:hAnsi="Arial" w:cs="Arial"/>
          <w:bCs/>
          <w:sz w:val="22"/>
          <w:szCs w:val="22"/>
        </w:rPr>
        <w:t xml:space="preserve"> </w:t>
      </w:r>
      <w:r w:rsidR="002449B3">
        <w:rPr>
          <w:rFonts w:ascii="Arial" w:hAnsi="Arial" w:cs="Arial"/>
          <w:bCs/>
          <w:sz w:val="22"/>
          <w:szCs w:val="22"/>
        </w:rPr>
        <w:t xml:space="preserve">I guess six? Six full time, plus one full time temporary employee right now. </w:t>
      </w:r>
      <w:r w:rsidR="002449B3" w:rsidRPr="002449B3">
        <w:rPr>
          <w:rFonts w:ascii="Arial" w:hAnsi="Arial" w:cs="Arial"/>
          <w:b/>
          <w:sz w:val="22"/>
          <w:szCs w:val="22"/>
        </w:rPr>
        <w:t xml:space="preserve">Alright. </w:t>
      </w:r>
    </w:p>
    <w:p w14:paraId="3B8691DF" w14:textId="77777777" w:rsidR="00F668E2" w:rsidRP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 xml:space="preserve">What is your </w:t>
      </w:r>
      <w:r w:rsidR="00827D9D">
        <w:rPr>
          <w:rFonts w:ascii="Arial" w:hAnsi="Arial" w:cs="Arial"/>
          <w:b/>
          <w:sz w:val="22"/>
          <w:szCs w:val="22"/>
        </w:rPr>
        <w:t xml:space="preserve">scope of </w:t>
      </w:r>
      <w:r w:rsidRPr="00F668E2">
        <w:rPr>
          <w:rFonts w:ascii="Arial" w:hAnsi="Arial" w:cs="Arial"/>
          <w:b/>
          <w:sz w:val="22"/>
          <w:szCs w:val="22"/>
        </w:rPr>
        <w:t xml:space="preserve">coverage? </w:t>
      </w:r>
      <w:r w:rsidR="00827D9D">
        <w:rPr>
          <w:rFonts w:ascii="Arial" w:hAnsi="Arial" w:cs="Arial"/>
          <w:b/>
          <w:sz w:val="22"/>
          <w:szCs w:val="22"/>
        </w:rPr>
        <w:t>Size of faculty? Students? Certain parts of the university?</w:t>
      </w:r>
    </w:p>
    <w:p w14:paraId="36156CDC" w14:textId="72716CDF" w:rsidR="003344D9" w:rsidRPr="0053591E" w:rsidRDefault="002449B3" w:rsidP="003344D9">
      <w:pPr>
        <w:spacing w:after="200" w:line="276" w:lineRule="auto"/>
        <w:rPr>
          <w:rFonts w:ascii="Arial" w:hAnsi="Arial" w:cs="Arial"/>
          <w:b/>
          <w:sz w:val="22"/>
          <w:szCs w:val="22"/>
        </w:rPr>
      </w:pPr>
      <w:r>
        <w:rPr>
          <w:rFonts w:ascii="Arial" w:hAnsi="Arial" w:cs="Arial"/>
          <w:bCs/>
          <w:sz w:val="22"/>
          <w:szCs w:val="22"/>
        </w:rPr>
        <w:t xml:space="preserve">The whole university. </w:t>
      </w:r>
      <w:r w:rsidRPr="002449B3">
        <w:rPr>
          <w:rFonts w:ascii="Arial" w:hAnsi="Arial" w:cs="Arial"/>
          <w:b/>
          <w:sz w:val="22"/>
          <w:szCs w:val="22"/>
        </w:rPr>
        <w:t>Got it.</w:t>
      </w:r>
      <w:r>
        <w:rPr>
          <w:rFonts w:ascii="Arial" w:hAnsi="Arial" w:cs="Arial"/>
          <w:b/>
          <w:sz w:val="22"/>
          <w:szCs w:val="22"/>
        </w:rPr>
        <w:t xml:space="preserve"> I guess I, I should look this up, but do you have any idea how many students or the number of faculty that would entail? </w:t>
      </w:r>
      <w:r>
        <w:rPr>
          <w:rFonts w:ascii="Arial" w:hAnsi="Arial" w:cs="Arial"/>
          <w:bCs/>
          <w:sz w:val="22"/>
          <w:szCs w:val="22"/>
        </w:rPr>
        <w:t xml:space="preserve">Ye…give me a second… (laughs) Sorry. Um, so do you mean um graduate students? Undergraduate students? </w:t>
      </w:r>
      <w:proofErr w:type="spellStart"/>
      <w:r w:rsidRPr="002449B3">
        <w:rPr>
          <w:rFonts w:ascii="Arial" w:hAnsi="Arial" w:cs="Arial"/>
          <w:b/>
          <w:sz w:val="22"/>
          <w:szCs w:val="22"/>
        </w:rPr>
        <w:t>Ya</w:t>
      </w:r>
      <w:proofErr w:type="spellEnd"/>
      <w:r w:rsidRPr="002449B3">
        <w:rPr>
          <w:rFonts w:ascii="Arial" w:hAnsi="Arial" w:cs="Arial"/>
          <w:b/>
          <w:sz w:val="22"/>
          <w:szCs w:val="22"/>
        </w:rPr>
        <w:t xml:space="preserve">, </w:t>
      </w:r>
      <w:r>
        <w:rPr>
          <w:rFonts w:ascii="Arial" w:hAnsi="Arial" w:cs="Arial"/>
          <w:b/>
          <w:sz w:val="22"/>
          <w:szCs w:val="22"/>
        </w:rPr>
        <w:t xml:space="preserve">I- </w:t>
      </w:r>
      <w:r w:rsidRPr="002449B3">
        <w:rPr>
          <w:rFonts w:ascii="Arial" w:hAnsi="Arial" w:cs="Arial"/>
          <w:b/>
          <w:sz w:val="22"/>
          <w:szCs w:val="22"/>
        </w:rPr>
        <w:t xml:space="preserve">it’s </w:t>
      </w:r>
      <w:proofErr w:type="spellStart"/>
      <w:r w:rsidRPr="002449B3">
        <w:rPr>
          <w:rFonts w:ascii="Arial" w:hAnsi="Arial" w:cs="Arial"/>
          <w:b/>
          <w:sz w:val="22"/>
          <w:szCs w:val="22"/>
        </w:rPr>
        <w:t>it’s</w:t>
      </w:r>
      <w:proofErr w:type="spellEnd"/>
      <w:r w:rsidRPr="002449B3">
        <w:rPr>
          <w:rFonts w:ascii="Arial" w:hAnsi="Arial" w:cs="Arial"/>
          <w:b/>
          <w:sz w:val="22"/>
          <w:szCs w:val="22"/>
        </w:rPr>
        <w:t xml:space="preserve"> not a big deal, I’m just trying to get an idea, some </w:t>
      </w:r>
      <w:proofErr w:type="spellStart"/>
      <w:r w:rsidRPr="002449B3">
        <w:rPr>
          <w:rFonts w:ascii="Arial" w:hAnsi="Arial" w:cs="Arial"/>
          <w:b/>
          <w:sz w:val="22"/>
          <w:szCs w:val="22"/>
        </w:rPr>
        <w:t>some</w:t>
      </w:r>
      <w:proofErr w:type="spellEnd"/>
      <w:r w:rsidRPr="002449B3">
        <w:rPr>
          <w:rFonts w:ascii="Arial" w:hAnsi="Arial" w:cs="Arial"/>
          <w:b/>
          <w:sz w:val="22"/>
          <w:szCs w:val="22"/>
        </w:rPr>
        <w:t xml:space="preserve"> people </w:t>
      </w:r>
      <w:proofErr w:type="gramStart"/>
      <w:r w:rsidRPr="002449B3">
        <w:rPr>
          <w:rFonts w:ascii="Arial" w:hAnsi="Arial" w:cs="Arial"/>
          <w:b/>
          <w:sz w:val="22"/>
          <w:szCs w:val="22"/>
        </w:rPr>
        <w:t>are in charge of</w:t>
      </w:r>
      <w:proofErr w:type="gramEnd"/>
      <w:r w:rsidRPr="002449B3">
        <w:rPr>
          <w:rFonts w:ascii="Arial" w:hAnsi="Arial" w:cs="Arial"/>
          <w:b/>
          <w:sz w:val="22"/>
          <w:szCs w:val="22"/>
        </w:rPr>
        <w:t xml:space="preserve"> </w:t>
      </w:r>
      <w:r>
        <w:rPr>
          <w:rFonts w:ascii="Arial" w:hAnsi="Arial" w:cs="Arial"/>
          <w:b/>
          <w:sz w:val="22"/>
          <w:szCs w:val="22"/>
        </w:rPr>
        <w:t>different</w:t>
      </w:r>
      <w:r w:rsidRPr="002449B3">
        <w:rPr>
          <w:rFonts w:ascii="Arial" w:hAnsi="Arial" w:cs="Arial"/>
          <w:b/>
          <w:sz w:val="22"/>
          <w:szCs w:val="22"/>
        </w:rPr>
        <w:t xml:space="preserve"> aspects, and </w:t>
      </w:r>
      <w:r>
        <w:rPr>
          <w:rFonts w:ascii="Arial" w:hAnsi="Arial" w:cs="Arial"/>
          <w:b/>
          <w:sz w:val="22"/>
          <w:szCs w:val="22"/>
        </w:rPr>
        <w:t>want to deal</w:t>
      </w:r>
      <w:r w:rsidRPr="002449B3">
        <w:rPr>
          <w:rFonts w:ascii="Arial" w:hAnsi="Arial" w:cs="Arial"/>
          <w:b/>
          <w:sz w:val="22"/>
          <w:szCs w:val="22"/>
        </w:rPr>
        <w:t xml:space="preserve"> with certain communities, so I don’t know</w:t>
      </w:r>
      <w:r>
        <w:rPr>
          <w:rFonts w:ascii="Arial" w:hAnsi="Arial" w:cs="Arial"/>
          <w:b/>
          <w:sz w:val="22"/>
          <w:szCs w:val="22"/>
        </w:rPr>
        <w:t xml:space="preserve">. Um. Just that the phrasing of this question is why we can’t have surveys… Oh, </w:t>
      </w:r>
      <w:proofErr w:type="spellStart"/>
      <w:r>
        <w:rPr>
          <w:rFonts w:ascii="Arial" w:hAnsi="Arial" w:cs="Arial"/>
          <w:b/>
          <w:sz w:val="22"/>
          <w:szCs w:val="22"/>
        </w:rPr>
        <w:t>ya</w:t>
      </w:r>
      <w:proofErr w:type="spellEnd"/>
      <w:r>
        <w:rPr>
          <w:rFonts w:ascii="Arial" w:hAnsi="Arial" w:cs="Arial"/>
          <w:b/>
          <w:sz w:val="22"/>
          <w:szCs w:val="22"/>
        </w:rPr>
        <w:t xml:space="preserve">. It’s like how should I ask, how should I phrase What is your scope of coverage? Is confusing, um, cause you’re saying the whole university, so options might be you know, just a medical school or just you know. Right </w:t>
      </w:r>
      <w:proofErr w:type="spellStart"/>
      <w:r>
        <w:rPr>
          <w:rFonts w:ascii="Arial" w:hAnsi="Arial" w:cs="Arial"/>
          <w:b/>
          <w:sz w:val="22"/>
          <w:szCs w:val="22"/>
        </w:rPr>
        <w:t>right</w:t>
      </w:r>
      <w:proofErr w:type="spellEnd"/>
      <w:r>
        <w:rPr>
          <w:rFonts w:ascii="Arial" w:hAnsi="Arial" w:cs="Arial"/>
          <w:b/>
          <w:sz w:val="22"/>
          <w:szCs w:val="22"/>
        </w:rPr>
        <w:t xml:space="preserve"> </w:t>
      </w:r>
      <w:proofErr w:type="spellStart"/>
      <w:r>
        <w:rPr>
          <w:rFonts w:ascii="Arial" w:hAnsi="Arial" w:cs="Arial"/>
          <w:b/>
          <w:sz w:val="22"/>
          <w:szCs w:val="22"/>
        </w:rPr>
        <w:t>right</w:t>
      </w:r>
      <w:proofErr w:type="spellEnd"/>
      <w:r>
        <w:rPr>
          <w:rFonts w:ascii="Arial" w:hAnsi="Arial" w:cs="Arial"/>
          <w:b/>
          <w:sz w:val="22"/>
          <w:szCs w:val="22"/>
        </w:rPr>
        <w:t xml:space="preserve">, no I have the whole, the whole thing. So that answers the question for this. </w:t>
      </w:r>
      <w:r w:rsidRPr="002449B3">
        <w:rPr>
          <w:rFonts w:ascii="Arial" w:hAnsi="Arial" w:cs="Arial"/>
          <w:bCs/>
          <w:sz w:val="22"/>
          <w:szCs w:val="22"/>
        </w:rPr>
        <w:t xml:space="preserve">Right, sorry. </w:t>
      </w:r>
      <w:proofErr w:type="gramStart"/>
      <w:r w:rsidRPr="002449B3">
        <w:rPr>
          <w:rFonts w:ascii="Arial" w:hAnsi="Arial" w:cs="Arial"/>
          <w:bCs/>
          <w:sz w:val="22"/>
          <w:szCs w:val="22"/>
        </w:rPr>
        <w:t>So</w:t>
      </w:r>
      <w:proofErr w:type="gramEnd"/>
      <w:r w:rsidRPr="002449B3">
        <w:rPr>
          <w:rFonts w:ascii="Arial" w:hAnsi="Arial" w:cs="Arial"/>
          <w:bCs/>
          <w:sz w:val="22"/>
          <w:szCs w:val="22"/>
        </w:rPr>
        <w:t xml:space="preserve"> I was just looking up, it says online that we have about 8000 undergrads, um It looks like about, it says, 8600 in undergraduate programs, 13500 for graduate programs. That’s um that’s statistics I just found online. </w:t>
      </w:r>
      <w:proofErr w:type="spellStart"/>
      <w:r w:rsidRPr="002449B3">
        <w:rPr>
          <w:rFonts w:ascii="Arial" w:hAnsi="Arial" w:cs="Arial"/>
          <w:b/>
          <w:sz w:val="22"/>
          <w:szCs w:val="22"/>
        </w:rPr>
        <w:t>Ya</w:t>
      </w:r>
      <w:proofErr w:type="spellEnd"/>
      <w:r w:rsidRPr="002449B3">
        <w:rPr>
          <w:rFonts w:ascii="Arial" w:hAnsi="Arial" w:cs="Arial"/>
          <w:b/>
          <w:sz w:val="22"/>
          <w:szCs w:val="22"/>
        </w:rPr>
        <w:t xml:space="preserve"> </w:t>
      </w:r>
      <w:proofErr w:type="spellStart"/>
      <w:r w:rsidRPr="002449B3">
        <w:rPr>
          <w:rFonts w:ascii="Arial" w:hAnsi="Arial" w:cs="Arial"/>
          <w:b/>
          <w:sz w:val="22"/>
          <w:szCs w:val="22"/>
        </w:rPr>
        <w:t>ya</w:t>
      </w:r>
      <w:proofErr w:type="spellEnd"/>
      <w:r w:rsidRPr="002449B3">
        <w:rPr>
          <w:rFonts w:ascii="Arial" w:hAnsi="Arial" w:cs="Arial"/>
          <w:b/>
          <w:sz w:val="22"/>
          <w:szCs w:val="22"/>
        </w:rPr>
        <w:t xml:space="preserve"> </w:t>
      </w:r>
      <w:proofErr w:type="spellStart"/>
      <w:r w:rsidRPr="002449B3">
        <w:rPr>
          <w:rFonts w:ascii="Arial" w:hAnsi="Arial" w:cs="Arial"/>
          <w:b/>
          <w:sz w:val="22"/>
          <w:szCs w:val="22"/>
        </w:rPr>
        <w:t>ya</w:t>
      </w:r>
      <w:proofErr w:type="spellEnd"/>
      <w:r>
        <w:rPr>
          <w:rFonts w:ascii="Arial" w:hAnsi="Arial" w:cs="Arial"/>
          <w:b/>
          <w:sz w:val="22"/>
          <w:szCs w:val="22"/>
        </w:rPr>
        <w:t xml:space="preserve">. </w:t>
      </w:r>
      <w:r w:rsidRPr="002449B3">
        <w:rPr>
          <w:rFonts w:ascii="Arial" w:hAnsi="Arial" w:cs="Arial"/>
          <w:bCs/>
          <w:sz w:val="22"/>
          <w:szCs w:val="22"/>
        </w:rPr>
        <w:t xml:space="preserve">Um, so let’s see. Um, and then the number of faculty </w:t>
      </w:r>
      <w:proofErr w:type="spellStart"/>
      <w:r w:rsidRPr="002449B3">
        <w:rPr>
          <w:rFonts w:ascii="Arial" w:hAnsi="Arial" w:cs="Arial"/>
          <w:bCs/>
          <w:sz w:val="22"/>
          <w:szCs w:val="22"/>
        </w:rPr>
        <w:t>ya</w:t>
      </w:r>
      <w:proofErr w:type="spellEnd"/>
      <w:r w:rsidRPr="002449B3">
        <w:rPr>
          <w:rFonts w:ascii="Arial" w:hAnsi="Arial" w:cs="Arial"/>
          <w:bCs/>
          <w:sz w:val="22"/>
          <w:szCs w:val="22"/>
        </w:rPr>
        <w:t xml:space="preserve"> 13000+ graduate students, 8000+ undergrad students, um, (long pause). </w:t>
      </w:r>
      <w:r>
        <w:rPr>
          <w:rFonts w:ascii="Arial" w:hAnsi="Arial" w:cs="Arial"/>
          <w:b/>
          <w:sz w:val="22"/>
          <w:szCs w:val="22"/>
        </w:rPr>
        <w:t xml:space="preserve">Don’t worry about it, I </w:t>
      </w:r>
      <w:proofErr w:type="spellStart"/>
      <w:r>
        <w:rPr>
          <w:rFonts w:ascii="Arial" w:hAnsi="Arial" w:cs="Arial"/>
          <w:b/>
          <w:sz w:val="22"/>
          <w:szCs w:val="22"/>
        </w:rPr>
        <w:t>I</w:t>
      </w:r>
      <w:proofErr w:type="spellEnd"/>
      <w:r>
        <w:rPr>
          <w:rFonts w:ascii="Arial" w:hAnsi="Arial" w:cs="Arial"/>
          <w:b/>
          <w:sz w:val="22"/>
          <w:szCs w:val="22"/>
        </w:rPr>
        <w:t xml:space="preserve"> </w:t>
      </w:r>
      <w:proofErr w:type="spellStart"/>
      <w:r>
        <w:rPr>
          <w:rFonts w:ascii="Arial" w:hAnsi="Arial" w:cs="Arial"/>
          <w:b/>
          <w:sz w:val="22"/>
          <w:szCs w:val="22"/>
        </w:rPr>
        <w:t>got</w:t>
      </w:r>
      <w:r w:rsidR="0053591E">
        <w:rPr>
          <w:rFonts w:ascii="Arial" w:hAnsi="Arial" w:cs="Arial"/>
          <w:b/>
          <w:sz w:val="22"/>
          <w:szCs w:val="22"/>
        </w:rPr>
        <w:t>ta</w:t>
      </w:r>
      <w:proofErr w:type="spellEnd"/>
      <w:r>
        <w:rPr>
          <w:rFonts w:ascii="Arial" w:hAnsi="Arial" w:cs="Arial"/>
          <w:b/>
          <w:sz w:val="22"/>
          <w:szCs w:val="22"/>
        </w:rPr>
        <w:t xml:space="preserve">, um, to make sure you get everything done in the amount of time I’ve promised you. </w:t>
      </w:r>
      <w:r w:rsidRPr="0053591E">
        <w:rPr>
          <w:rFonts w:ascii="Arial" w:hAnsi="Arial" w:cs="Arial"/>
          <w:bCs/>
          <w:sz w:val="22"/>
          <w:szCs w:val="22"/>
        </w:rPr>
        <w:t>Ok, sorry.</w:t>
      </w:r>
      <w:r>
        <w:rPr>
          <w:rFonts w:ascii="Arial" w:hAnsi="Arial" w:cs="Arial"/>
          <w:b/>
          <w:sz w:val="22"/>
          <w:szCs w:val="22"/>
        </w:rPr>
        <w:t xml:space="preserve"> It’s just, </w:t>
      </w:r>
      <w:proofErr w:type="spellStart"/>
      <w:r w:rsidRPr="0053591E">
        <w:rPr>
          <w:rFonts w:ascii="Arial" w:hAnsi="Arial" w:cs="Arial"/>
          <w:bCs/>
          <w:sz w:val="22"/>
          <w:szCs w:val="22"/>
        </w:rPr>
        <w:t>Ya</w:t>
      </w:r>
      <w:proofErr w:type="spellEnd"/>
      <w:r w:rsidR="0053591E">
        <w:rPr>
          <w:rFonts w:ascii="Arial" w:hAnsi="Arial" w:cs="Arial"/>
          <w:b/>
          <w:sz w:val="22"/>
          <w:szCs w:val="22"/>
        </w:rPr>
        <w:t>.</w:t>
      </w:r>
      <w:r w:rsidRPr="0053591E">
        <w:rPr>
          <w:rFonts w:ascii="Arial" w:hAnsi="Arial" w:cs="Arial"/>
          <w:b/>
          <w:sz w:val="22"/>
          <w:szCs w:val="22"/>
        </w:rPr>
        <w:t xml:space="preserve"> </w:t>
      </w:r>
      <w:r>
        <w:rPr>
          <w:rFonts w:ascii="Arial" w:hAnsi="Arial" w:cs="Arial"/>
          <w:b/>
          <w:sz w:val="22"/>
          <w:szCs w:val="22"/>
        </w:rPr>
        <w:t xml:space="preserve">I just… In the big </w:t>
      </w:r>
      <w:r w:rsidR="005E5D12">
        <w:rPr>
          <w:rFonts w:ascii="Arial" w:hAnsi="Arial" w:cs="Arial"/>
          <w:b/>
          <w:sz w:val="22"/>
          <w:szCs w:val="22"/>
        </w:rPr>
        <w:t>law, does that matter? I don’t know, I’m just trying to gauge</w:t>
      </w:r>
      <w:r w:rsidR="0053591E">
        <w:rPr>
          <w:rFonts w:ascii="Arial" w:hAnsi="Arial" w:cs="Arial"/>
          <w:b/>
          <w:sz w:val="22"/>
          <w:szCs w:val="22"/>
        </w:rPr>
        <w:t xml:space="preserve"> like. It’s like </w:t>
      </w:r>
      <w:proofErr w:type="spellStart"/>
      <w:r w:rsidR="0053591E">
        <w:rPr>
          <w:rFonts w:ascii="Arial" w:hAnsi="Arial" w:cs="Arial"/>
          <w:b/>
          <w:sz w:val="22"/>
          <w:szCs w:val="22"/>
        </w:rPr>
        <w:t>ya</w:t>
      </w:r>
      <w:proofErr w:type="spellEnd"/>
      <w:r w:rsidR="0053591E">
        <w:rPr>
          <w:rFonts w:ascii="Arial" w:hAnsi="Arial" w:cs="Arial"/>
          <w:b/>
          <w:sz w:val="22"/>
          <w:szCs w:val="22"/>
        </w:rPr>
        <w:t>. How many RIOs parts do you need per</w:t>
      </w:r>
      <w:proofErr w:type="gramStart"/>
      <w:r w:rsidR="0053591E">
        <w:rPr>
          <w:rFonts w:ascii="Arial" w:hAnsi="Arial" w:cs="Arial"/>
          <w:b/>
          <w:sz w:val="22"/>
          <w:szCs w:val="22"/>
        </w:rPr>
        <w:t>…(</w:t>
      </w:r>
      <w:proofErr w:type="gramEnd"/>
      <w:r w:rsidR="0053591E">
        <w:rPr>
          <w:rFonts w:ascii="Arial" w:hAnsi="Arial" w:cs="Arial"/>
          <w:b/>
          <w:sz w:val="22"/>
          <w:szCs w:val="22"/>
        </w:rPr>
        <w:t xml:space="preserve">overlapped talking) </w:t>
      </w:r>
      <w:r w:rsidR="0053591E" w:rsidRPr="0053591E">
        <w:rPr>
          <w:rFonts w:ascii="Arial" w:hAnsi="Arial" w:cs="Arial"/>
          <w:bCs/>
          <w:sz w:val="22"/>
          <w:szCs w:val="22"/>
        </w:rPr>
        <w:t xml:space="preserve">Maybe, </w:t>
      </w:r>
      <w:proofErr w:type="spellStart"/>
      <w:r w:rsidR="0053591E" w:rsidRPr="0053591E">
        <w:rPr>
          <w:rFonts w:ascii="Arial" w:hAnsi="Arial" w:cs="Arial"/>
          <w:bCs/>
          <w:sz w:val="22"/>
          <w:szCs w:val="22"/>
        </w:rPr>
        <w:t>ya</w:t>
      </w:r>
      <w:proofErr w:type="spellEnd"/>
      <w:r w:rsidR="0053591E" w:rsidRPr="0053591E">
        <w:rPr>
          <w:rFonts w:ascii="Arial" w:hAnsi="Arial" w:cs="Arial"/>
          <w:bCs/>
          <w:sz w:val="22"/>
          <w:szCs w:val="22"/>
        </w:rPr>
        <w:t>, online it looks like about 3300</w:t>
      </w:r>
      <w:r w:rsidR="0053591E">
        <w:rPr>
          <w:rFonts w:ascii="Arial" w:hAnsi="Arial" w:cs="Arial"/>
          <w:b/>
          <w:sz w:val="22"/>
          <w:szCs w:val="22"/>
        </w:rPr>
        <w:t>. Ok</w:t>
      </w:r>
      <w:r w:rsidR="0053591E" w:rsidRPr="0053591E">
        <w:rPr>
          <w:rFonts w:ascii="Arial" w:hAnsi="Arial" w:cs="Arial"/>
          <w:bCs/>
          <w:sz w:val="22"/>
          <w:szCs w:val="22"/>
        </w:rPr>
        <w:t>. I don’t know if that’s, where that’s from, but um.</w:t>
      </w:r>
      <w:r w:rsidR="0053591E">
        <w:rPr>
          <w:rFonts w:ascii="Arial" w:hAnsi="Arial" w:cs="Arial"/>
          <w:b/>
          <w:sz w:val="22"/>
          <w:szCs w:val="22"/>
        </w:rPr>
        <w:t xml:space="preserve"> </w:t>
      </w:r>
      <w:proofErr w:type="spellStart"/>
      <w:r w:rsidR="0053591E">
        <w:rPr>
          <w:rFonts w:ascii="Arial" w:hAnsi="Arial" w:cs="Arial"/>
          <w:b/>
          <w:sz w:val="22"/>
          <w:szCs w:val="22"/>
        </w:rPr>
        <w:t>Ya</w:t>
      </w:r>
      <w:proofErr w:type="spellEnd"/>
      <w:r w:rsidR="0053591E">
        <w:rPr>
          <w:rFonts w:ascii="Arial" w:hAnsi="Arial" w:cs="Arial"/>
          <w:b/>
          <w:sz w:val="22"/>
          <w:szCs w:val="22"/>
        </w:rPr>
        <w:t xml:space="preserve"> I think it’s beyond the scope of my study, and, but I just, you know these are </w:t>
      </w:r>
      <w:proofErr w:type="spellStart"/>
      <w:r w:rsidR="0053591E" w:rsidRPr="0053591E">
        <w:rPr>
          <w:rFonts w:ascii="Arial" w:hAnsi="Arial" w:cs="Arial"/>
          <w:bCs/>
          <w:sz w:val="22"/>
          <w:szCs w:val="22"/>
        </w:rPr>
        <w:t>Ya</w:t>
      </w:r>
      <w:proofErr w:type="spellEnd"/>
      <w:r w:rsidR="0053591E" w:rsidRPr="0053591E">
        <w:rPr>
          <w:rFonts w:ascii="Arial" w:hAnsi="Arial" w:cs="Arial"/>
          <w:bCs/>
          <w:sz w:val="22"/>
          <w:szCs w:val="22"/>
        </w:rPr>
        <w:t>.</w:t>
      </w:r>
      <w:r w:rsidR="0053591E">
        <w:rPr>
          <w:rFonts w:ascii="Arial" w:hAnsi="Arial" w:cs="Arial"/>
          <w:b/>
          <w:sz w:val="22"/>
          <w:szCs w:val="22"/>
        </w:rPr>
        <w:t xml:space="preserve"> some thoughts I’ve had, of like Ok, what is, what’s the ratio… </w:t>
      </w:r>
      <w:r w:rsidR="0053591E" w:rsidRPr="0053591E">
        <w:rPr>
          <w:rFonts w:ascii="Arial" w:hAnsi="Arial" w:cs="Arial"/>
          <w:bCs/>
          <w:sz w:val="22"/>
          <w:szCs w:val="22"/>
        </w:rPr>
        <w:t xml:space="preserve">I mean I can tell you, right, we have all of research, so I can you tell you we’re around 800 million dollars </w:t>
      </w:r>
      <w:r w:rsidR="0053591E">
        <w:rPr>
          <w:rFonts w:ascii="Arial" w:hAnsi="Arial" w:cs="Arial"/>
          <w:bCs/>
          <w:sz w:val="22"/>
          <w:szCs w:val="22"/>
        </w:rPr>
        <w:t>in</w:t>
      </w:r>
      <w:r w:rsidR="0053591E" w:rsidRPr="0053591E">
        <w:rPr>
          <w:rFonts w:ascii="Arial" w:hAnsi="Arial" w:cs="Arial"/>
          <w:bCs/>
          <w:sz w:val="22"/>
          <w:szCs w:val="22"/>
        </w:rPr>
        <w:t xml:space="preserve"> sponsor</w:t>
      </w:r>
      <w:r w:rsidR="0053591E">
        <w:rPr>
          <w:rFonts w:ascii="Arial" w:hAnsi="Arial" w:cs="Arial"/>
          <w:bCs/>
          <w:sz w:val="22"/>
          <w:szCs w:val="22"/>
        </w:rPr>
        <w:t>ed funding</w:t>
      </w:r>
      <w:r w:rsidR="0053591E" w:rsidRPr="0053591E">
        <w:rPr>
          <w:rFonts w:ascii="Arial" w:hAnsi="Arial" w:cs="Arial"/>
          <w:bCs/>
          <w:sz w:val="22"/>
          <w:szCs w:val="22"/>
        </w:rPr>
        <w:t xml:space="preserve"> for last year</w:t>
      </w:r>
      <w:r w:rsidR="0053591E">
        <w:rPr>
          <w:rFonts w:ascii="Arial" w:hAnsi="Arial" w:cs="Arial"/>
          <w:bCs/>
          <w:sz w:val="22"/>
          <w:szCs w:val="22"/>
        </w:rPr>
        <w:t xml:space="preserve">. </w:t>
      </w:r>
      <w:r w:rsidR="0053591E" w:rsidRPr="0053591E">
        <w:rPr>
          <w:rFonts w:ascii="Arial" w:hAnsi="Arial" w:cs="Arial"/>
          <w:b/>
          <w:sz w:val="22"/>
          <w:szCs w:val="22"/>
        </w:rPr>
        <w:t>Got it.</w:t>
      </w:r>
      <w:r w:rsidR="0053591E">
        <w:rPr>
          <w:rFonts w:ascii="Arial" w:hAnsi="Arial" w:cs="Arial"/>
          <w:bCs/>
          <w:sz w:val="22"/>
          <w:szCs w:val="22"/>
        </w:rPr>
        <w:t xml:space="preserve"> </w:t>
      </w:r>
      <w:proofErr w:type="spellStart"/>
      <w:r w:rsidR="0053591E">
        <w:rPr>
          <w:rFonts w:ascii="Arial" w:hAnsi="Arial" w:cs="Arial"/>
          <w:bCs/>
          <w:sz w:val="22"/>
          <w:szCs w:val="22"/>
        </w:rPr>
        <w:t>Ya</w:t>
      </w:r>
      <w:proofErr w:type="spellEnd"/>
      <w:r w:rsidR="0053591E">
        <w:rPr>
          <w:rFonts w:ascii="Arial" w:hAnsi="Arial" w:cs="Arial"/>
          <w:bCs/>
          <w:sz w:val="22"/>
          <w:szCs w:val="22"/>
        </w:rPr>
        <w:t xml:space="preserve">. That is </w:t>
      </w:r>
      <w:proofErr w:type="gramStart"/>
      <w:r w:rsidR="0053591E">
        <w:rPr>
          <w:rFonts w:ascii="Arial" w:hAnsi="Arial" w:cs="Arial"/>
          <w:bCs/>
          <w:sz w:val="22"/>
          <w:szCs w:val="22"/>
        </w:rPr>
        <w:t>definitely a</w:t>
      </w:r>
      <w:proofErr w:type="gramEnd"/>
      <w:r w:rsidR="0053591E">
        <w:rPr>
          <w:rFonts w:ascii="Arial" w:hAnsi="Arial" w:cs="Arial"/>
          <w:bCs/>
          <w:sz w:val="22"/>
          <w:szCs w:val="22"/>
        </w:rPr>
        <w:t xml:space="preserve"> question that I should add. Oh sorry, oh </w:t>
      </w:r>
      <w:proofErr w:type="spellStart"/>
      <w:r w:rsidR="0053591E">
        <w:rPr>
          <w:rFonts w:ascii="Arial" w:hAnsi="Arial" w:cs="Arial"/>
          <w:bCs/>
          <w:sz w:val="22"/>
          <w:szCs w:val="22"/>
        </w:rPr>
        <w:t>ya</w:t>
      </w:r>
      <w:proofErr w:type="spellEnd"/>
      <w:r w:rsidR="0053591E">
        <w:rPr>
          <w:rFonts w:ascii="Arial" w:hAnsi="Arial" w:cs="Arial"/>
          <w:bCs/>
          <w:sz w:val="22"/>
          <w:szCs w:val="22"/>
        </w:rPr>
        <w:t xml:space="preserve">. I mean </w:t>
      </w:r>
      <w:proofErr w:type="gramStart"/>
      <w:r w:rsidR="0053591E">
        <w:rPr>
          <w:rFonts w:ascii="Arial" w:hAnsi="Arial" w:cs="Arial"/>
          <w:bCs/>
          <w:sz w:val="22"/>
          <w:szCs w:val="22"/>
        </w:rPr>
        <w:t>cause</w:t>
      </w:r>
      <w:proofErr w:type="gramEnd"/>
      <w:r w:rsidR="0053591E">
        <w:rPr>
          <w:rFonts w:ascii="Arial" w:hAnsi="Arial" w:cs="Arial"/>
          <w:bCs/>
          <w:sz w:val="22"/>
          <w:szCs w:val="22"/>
        </w:rPr>
        <w:t xml:space="preserve"> that’s probably like, how big is the research, and… and quantifies. It’s uh. </w:t>
      </w:r>
      <w:proofErr w:type="spellStart"/>
      <w:r w:rsidR="0053591E">
        <w:rPr>
          <w:rFonts w:ascii="Arial" w:hAnsi="Arial" w:cs="Arial"/>
          <w:bCs/>
          <w:sz w:val="22"/>
          <w:szCs w:val="22"/>
        </w:rPr>
        <w:t>Ya</w:t>
      </w:r>
      <w:proofErr w:type="spellEnd"/>
      <w:r w:rsidR="0053591E">
        <w:rPr>
          <w:rFonts w:ascii="Arial" w:hAnsi="Arial" w:cs="Arial"/>
          <w:bCs/>
          <w:sz w:val="22"/>
          <w:szCs w:val="22"/>
        </w:rPr>
        <w:t xml:space="preserve">. </w:t>
      </w:r>
      <w:proofErr w:type="gramStart"/>
      <w:r w:rsidR="0053591E">
        <w:rPr>
          <w:rFonts w:ascii="Arial" w:hAnsi="Arial" w:cs="Arial"/>
          <w:bCs/>
          <w:sz w:val="22"/>
          <w:szCs w:val="22"/>
        </w:rPr>
        <w:t>there’s</w:t>
      </w:r>
      <w:proofErr w:type="gramEnd"/>
      <w:r w:rsidR="0053591E">
        <w:rPr>
          <w:rFonts w:ascii="Arial" w:hAnsi="Arial" w:cs="Arial"/>
          <w:bCs/>
          <w:sz w:val="22"/>
          <w:szCs w:val="22"/>
        </w:rPr>
        <w:t xml:space="preserve"> all kinds of metrics, but I just you know, exploratory right now. </w:t>
      </w:r>
      <w:proofErr w:type="spellStart"/>
      <w:r w:rsidR="0053591E">
        <w:rPr>
          <w:rFonts w:ascii="Arial" w:hAnsi="Arial" w:cs="Arial"/>
          <w:bCs/>
          <w:sz w:val="22"/>
          <w:szCs w:val="22"/>
        </w:rPr>
        <w:t>Ya</w:t>
      </w:r>
      <w:proofErr w:type="spellEnd"/>
      <w:r w:rsidR="0053591E">
        <w:rPr>
          <w:rFonts w:ascii="Arial" w:hAnsi="Arial" w:cs="Arial"/>
          <w:bCs/>
          <w:sz w:val="22"/>
          <w:szCs w:val="22"/>
        </w:rPr>
        <w:t xml:space="preserve"> </w:t>
      </w:r>
      <w:proofErr w:type="spellStart"/>
      <w:r w:rsidR="0053591E">
        <w:rPr>
          <w:rFonts w:ascii="Arial" w:hAnsi="Arial" w:cs="Arial"/>
          <w:bCs/>
          <w:sz w:val="22"/>
          <w:szCs w:val="22"/>
        </w:rPr>
        <w:t>ya</w:t>
      </w:r>
      <w:proofErr w:type="spellEnd"/>
      <w:r w:rsidR="0053591E">
        <w:rPr>
          <w:rFonts w:ascii="Arial" w:hAnsi="Arial" w:cs="Arial"/>
          <w:bCs/>
          <w:sz w:val="22"/>
          <w:szCs w:val="22"/>
        </w:rPr>
        <w:t xml:space="preserve">, sure. Now these are going to be </w:t>
      </w:r>
      <w:proofErr w:type="gramStart"/>
      <w:r w:rsidR="0053591E">
        <w:rPr>
          <w:rFonts w:ascii="Arial" w:hAnsi="Arial" w:cs="Arial"/>
          <w:bCs/>
          <w:sz w:val="22"/>
          <w:szCs w:val="22"/>
        </w:rPr>
        <w:t>pretty quick</w:t>
      </w:r>
      <w:proofErr w:type="gramEnd"/>
      <w:r w:rsidR="0053591E">
        <w:rPr>
          <w:rFonts w:ascii="Arial" w:hAnsi="Arial" w:cs="Arial"/>
          <w:bCs/>
          <w:sz w:val="22"/>
          <w:szCs w:val="22"/>
        </w:rPr>
        <w:t xml:space="preserve"> cause I’m just talking about data, and uh some of these might not be answerable, so I’ll just run through them.</w:t>
      </w:r>
    </w:p>
    <w:p w14:paraId="1E10E6A3" w14:textId="77777777"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Description of the data</w:t>
      </w:r>
    </w:p>
    <w:p w14:paraId="096CBA4F" w14:textId="3D62B1CE" w:rsidR="00F668E2" w:rsidRPr="00EC6592" w:rsidRDefault="00F668E2" w:rsidP="00EC6592">
      <w:pPr>
        <w:pStyle w:val="ListParagraph"/>
        <w:numPr>
          <w:ilvl w:val="1"/>
          <w:numId w:val="2"/>
        </w:numPr>
        <w:spacing w:after="200"/>
        <w:rPr>
          <w:rFonts w:ascii="Arial" w:hAnsi="Arial" w:cs="Arial"/>
          <w:b/>
          <w:sz w:val="22"/>
          <w:szCs w:val="22"/>
        </w:rPr>
      </w:pPr>
      <w:r w:rsidRPr="00EC6592">
        <w:rPr>
          <w:rFonts w:ascii="Arial" w:hAnsi="Arial" w:cs="Arial"/>
          <w:b/>
          <w:sz w:val="22"/>
          <w:szCs w:val="22"/>
        </w:rPr>
        <w:t>Do you have any oversight of data management plans?</w:t>
      </w:r>
    </w:p>
    <w:p w14:paraId="4928CD8F" w14:textId="34C45B3E" w:rsidR="00EC6592" w:rsidRPr="00EC6592" w:rsidRDefault="0053591E" w:rsidP="00EC6592">
      <w:pPr>
        <w:spacing w:after="200"/>
        <w:rPr>
          <w:rFonts w:ascii="Arial" w:hAnsi="Arial" w:cs="Arial"/>
          <w:bCs/>
          <w:sz w:val="22"/>
          <w:szCs w:val="22"/>
        </w:rPr>
      </w:pPr>
      <w:r>
        <w:rPr>
          <w:rFonts w:ascii="Arial" w:hAnsi="Arial" w:cs="Arial"/>
          <w:bCs/>
          <w:sz w:val="22"/>
          <w:szCs w:val="22"/>
        </w:rPr>
        <w:lastRenderedPageBreak/>
        <w:t>No.</w:t>
      </w:r>
    </w:p>
    <w:p w14:paraId="2B3419EE" w14:textId="25DA8182" w:rsidR="00F668E2" w:rsidRDefault="00F668E2" w:rsidP="00EC6592">
      <w:pPr>
        <w:pStyle w:val="ListParagraph"/>
        <w:numPr>
          <w:ilvl w:val="1"/>
          <w:numId w:val="2"/>
        </w:numPr>
        <w:spacing w:after="200"/>
        <w:rPr>
          <w:rFonts w:ascii="Arial" w:hAnsi="Arial" w:cs="Arial"/>
          <w:b/>
          <w:sz w:val="22"/>
          <w:szCs w:val="22"/>
        </w:rPr>
      </w:pPr>
      <w:r w:rsidRPr="00EC6592">
        <w:rPr>
          <w:rFonts w:ascii="Arial" w:hAnsi="Arial" w:cs="Arial"/>
          <w:b/>
          <w:sz w:val="22"/>
          <w:szCs w:val="22"/>
        </w:rPr>
        <w:t>Who is responsible for data management plan compliance?</w:t>
      </w:r>
    </w:p>
    <w:p w14:paraId="4AA70BED" w14:textId="28D504FD" w:rsidR="00EA7121" w:rsidRPr="00EA7121" w:rsidRDefault="0053591E" w:rsidP="00EA7121">
      <w:pPr>
        <w:spacing w:after="200"/>
        <w:rPr>
          <w:rFonts w:ascii="Arial" w:hAnsi="Arial" w:cs="Arial"/>
          <w:bCs/>
          <w:sz w:val="22"/>
          <w:szCs w:val="22"/>
        </w:rPr>
      </w:pPr>
      <w:r>
        <w:rPr>
          <w:rFonts w:ascii="Arial" w:hAnsi="Arial" w:cs="Arial"/>
          <w:bCs/>
          <w:sz w:val="22"/>
          <w:szCs w:val="22"/>
        </w:rPr>
        <w:t xml:space="preserve">I mean, I think it’s at a local level, so each lab um, you know, PI </w:t>
      </w:r>
      <w:proofErr w:type="spellStart"/>
      <w:r>
        <w:rPr>
          <w:rFonts w:ascii="Arial" w:hAnsi="Arial" w:cs="Arial"/>
          <w:bCs/>
          <w:sz w:val="22"/>
          <w:szCs w:val="22"/>
        </w:rPr>
        <w:t>kinda</w:t>
      </w:r>
      <w:proofErr w:type="spellEnd"/>
      <w:r>
        <w:rPr>
          <w:rFonts w:ascii="Arial" w:hAnsi="Arial" w:cs="Arial"/>
          <w:bCs/>
          <w:sz w:val="22"/>
          <w:szCs w:val="22"/>
        </w:rPr>
        <w:t xml:space="preserve"> complying with whatever plan they put into their proposals, etc. I don’t, I’m not aware of any overarching body that that is responsible for that. </w:t>
      </w:r>
      <w:r w:rsidRPr="0053591E">
        <w:rPr>
          <w:rFonts w:ascii="Arial" w:hAnsi="Arial" w:cs="Arial"/>
          <w:b/>
          <w:sz w:val="22"/>
          <w:szCs w:val="22"/>
        </w:rPr>
        <w:t>Got it.</w:t>
      </w:r>
    </w:p>
    <w:p w14:paraId="08D37FE7" w14:textId="6F2A2E40" w:rsidR="00827D9D" w:rsidRPr="00EA7121" w:rsidRDefault="00F668E2" w:rsidP="00EA7121">
      <w:pPr>
        <w:pStyle w:val="ListParagraph"/>
        <w:numPr>
          <w:ilvl w:val="1"/>
          <w:numId w:val="2"/>
        </w:numPr>
        <w:spacing w:after="200"/>
        <w:rPr>
          <w:rFonts w:ascii="Arial" w:hAnsi="Arial" w:cs="Arial"/>
          <w:b/>
          <w:sz w:val="22"/>
          <w:szCs w:val="22"/>
        </w:rPr>
      </w:pPr>
      <w:r w:rsidRPr="00EA7121">
        <w:rPr>
          <w:rFonts w:ascii="Arial" w:hAnsi="Arial" w:cs="Arial"/>
          <w:b/>
          <w:sz w:val="22"/>
          <w:szCs w:val="22"/>
        </w:rPr>
        <w:t>How are data management plans evaluated for compliance?</w:t>
      </w:r>
    </w:p>
    <w:p w14:paraId="4360CBE7" w14:textId="259489CE" w:rsidR="0030687C" w:rsidRPr="0053591E" w:rsidRDefault="0053591E" w:rsidP="0030687C">
      <w:pPr>
        <w:spacing w:after="200"/>
        <w:rPr>
          <w:rFonts w:ascii="Arial" w:hAnsi="Arial" w:cs="Arial"/>
          <w:bCs/>
          <w:sz w:val="22"/>
          <w:szCs w:val="22"/>
        </w:rPr>
      </w:pPr>
      <w:r>
        <w:rPr>
          <w:rFonts w:ascii="Arial" w:hAnsi="Arial" w:cs="Arial"/>
          <w:b/>
          <w:sz w:val="22"/>
          <w:szCs w:val="22"/>
        </w:rPr>
        <w:t xml:space="preserve">I guess, it’s just up to the individual researchers. Um. </w:t>
      </w:r>
      <w:proofErr w:type="spellStart"/>
      <w:r>
        <w:rPr>
          <w:rFonts w:ascii="Arial" w:hAnsi="Arial" w:cs="Arial"/>
          <w:bCs/>
          <w:sz w:val="22"/>
          <w:szCs w:val="22"/>
        </w:rPr>
        <w:t>Ya</w:t>
      </w:r>
      <w:proofErr w:type="spellEnd"/>
      <w:r>
        <w:rPr>
          <w:rFonts w:ascii="Arial" w:hAnsi="Arial" w:cs="Arial"/>
          <w:bCs/>
          <w:sz w:val="22"/>
          <w:szCs w:val="22"/>
        </w:rPr>
        <w:t xml:space="preserve">, I would, I would think so. I mean I know our library provides some resources for them, but um, I don’t think there’s any kind of oversight or evaluation </w:t>
      </w:r>
      <w:r w:rsidR="000562C4">
        <w:rPr>
          <w:rFonts w:ascii="Arial" w:hAnsi="Arial" w:cs="Arial"/>
          <w:bCs/>
          <w:sz w:val="22"/>
          <w:szCs w:val="22"/>
        </w:rPr>
        <w:t xml:space="preserve">other than maybe at the sponsor level. </w:t>
      </w:r>
      <w:proofErr w:type="spellStart"/>
      <w:r w:rsidR="000562C4" w:rsidRPr="000562C4">
        <w:rPr>
          <w:rFonts w:ascii="Arial" w:hAnsi="Arial" w:cs="Arial"/>
          <w:b/>
          <w:sz w:val="22"/>
          <w:szCs w:val="22"/>
        </w:rPr>
        <w:t>Ya</w:t>
      </w:r>
      <w:proofErr w:type="spellEnd"/>
      <w:r w:rsidR="000562C4" w:rsidRPr="000562C4">
        <w:rPr>
          <w:rFonts w:ascii="Arial" w:hAnsi="Arial" w:cs="Arial"/>
          <w:b/>
          <w:sz w:val="22"/>
          <w:szCs w:val="22"/>
        </w:rPr>
        <w:t>. I know that depends on the sponsor too.</w:t>
      </w:r>
    </w:p>
    <w:p w14:paraId="34DE7C7D" w14:textId="19D2748E" w:rsidR="00F668E2" w:rsidRPr="0030687C" w:rsidRDefault="00827D9D" w:rsidP="0030687C">
      <w:pPr>
        <w:pStyle w:val="ListParagraph"/>
        <w:numPr>
          <w:ilvl w:val="1"/>
          <w:numId w:val="2"/>
        </w:numPr>
        <w:spacing w:after="200"/>
        <w:rPr>
          <w:rFonts w:ascii="Arial" w:hAnsi="Arial" w:cs="Arial"/>
          <w:b/>
          <w:sz w:val="22"/>
          <w:szCs w:val="22"/>
        </w:rPr>
      </w:pPr>
      <w:r w:rsidRPr="0030687C">
        <w:rPr>
          <w:rFonts w:ascii="Arial" w:hAnsi="Arial" w:cs="Arial"/>
          <w:b/>
          <w:sz w:val="22"/>
          <w:szCs w:val="22"/>
        </w:rPr>
        <w:t>If you were creating an office of integrity, what would be the ideal oversight structure and process for data management plans?</w:t>
      </w:r>
    </w:p>
    <w:p w14:paraId="6ADFD648" w14:textId="56A5A228" w:rsidR="000562C4" w:rsidRPr="0030687C" w:rsidRDefault="000562C4" w:rsidP="0030687C">
      <w:pPr>
        <w:spacing w:after="200"/>
        <w:rPr>
          <w:rFonts w:ascii="Arial" w:hAnsi="Arial" w:cs="Arial"/>
          <w:bCs/>
          <w:sz w:val="22"/>
          <w:szCs w:val="22"/>
        </w:rPr>
      </w:pPr>
      <w:r>
        <w:rPr>
          <w:rFonts w:ascii="Arial" w:hAnsi="Arial" w:cs="Arial"/>
          <w:bCs/>
          <w:sz w:val="22"/>
          <w:szCs w:val="22"/>
        </w:rPr>
        <w:t xml:space="preserve">I mean, I think if I, I don’t, and I really haven’t looked into these things very much, but I would say I guess making sure that the university has resources and you know some kind of basic framework that PIs can adapt because I’m not sure that they always know the right things. Having, you know, the right kinds of policies that back up things like you know how data retention policies, or data ownership policies. Those things that then kind of buttress like a good data management plan. Um. You know, I guess the university can support it in that way, right, having those overarching policies and </w:t>
      </w:r>
      <w:proofErr w:type="spellStart"/>
      <w:r>
        <w:rPr>
          <w:rFonts w:ascii="Arial" w:hAnsi="Arial" w:cs="Arial"/>
          <w:bCs/>
          <w:sz w:val="22"/>
          <w:szCs w:val="22"/>
        </w:rPr>
        <w:t>and</w:t>
      </w:r>
      <w:proofErr w:type="spellEnd"/>
      <w:r>
        <w:rPr>
          <w:rFonts w:ascii="Arial" w:hAnsi="Arial" w:cs="Arial"/>
          <w:bCs/>
          <w:sz w:val="22"/>
          <w:szCs w:val="22"/>
        </w:rPr>
        <w:t xml:space="preserve"> providing resources like that. </w:t>
      </w:r>
      <w:r w:rsidRPr="000562C4">
        <w:rPr>
          <w:rFonts w:ascii="Arial" w:hAnsi="Arial" w:cs="Arial"/>
          <w:b/>
          <w:sz w:val="22"/>
          <w:szCs w:val="22"/>
        </w:rPr>
        <w:t>Thank you, perfectly leads into the next question I had.</w:t>
      </w:r>
    </w:p>
    <w:p w14:paraId="565A8A65" w14:textId="77777777" w:rsidR="00F668E2" w:rsidRPr="00F668E2" w:rsidRDefault="00F668E2" w:rsidP="00F668E2">
      <w:pPr>
        <w:pStyle w:val="ListParagraph"/>
        <w:spacing w:after="200" w:line="276" w:lineRule="auto"/>
        <w:ind w:left="360"/>
        <w:rPr>
          <w:rFonts w:ascii="Arial" w:hAnsi="Arial" w:cs="Arial"/>
          <w:b/>
          <w:sz w:val="22"/>
          <w:szCs w:val="22"/>
        </w:rPr>
      </w:pPr>
      <w:r w:rsidRPr="00F668E2">
        <w:rPr>
          <w:rFonts w:ascii="Arial" w:hAnsi="Arial" w:cs="Arial"/>
          <w:b/>
          <w:sz w:val="22"/>
          <w:szCs w:val="22"/>
        </w:rPr>
        <w:t>3.</w:t>
      </w:r>
      <w:r>
        <w:rPr>
          <w:rFonts w:ascii="Arial" w:hAnsi="Arial" w:cs="Arial"/>
          <w:b/>
          <w:sz w:val="22"/>
          <w:szCs w:val="22"/>
        </w:rPr>
        <w:tab/>
      </w:r>
      <w:r w:rsidRPr="00F668E2">
        <w:rPr>
          <w:rFonts w:ascii="Arial" w:hAnsi="Arial" w:cs="Arial"/>
          <w:b/>
          <w:sz w:val="22"/>
          <w:szCs w:val="22"/>
        </w:rPr>
        <w:t>Storage</w:t>
      </w:r>
    </w:p>
    <w:p w14:paraId="6A7C2D5D" w14:textId="77777777" w:rsidR="00F668E2" w:rsidRDefault="00F668E2" w:rsidP="00F668E2">
      <w:pPr>
        <w:pStyle w:val="ListParagraph"/>
        <w:spacing w:after="200" w:line="276" w:lineRule="auto"/>
        <w:ind w:left="360"/>
        <w:rPr>
          <w:rFonts w:ascii="Arial" w:hAnsi="Arial" w:cs="Arial"/>
          <w:b/>
          <w:sz w:val="22"/>
          <w:szCs w:val="22"/>
        </w:rPr>
      </w:pPr>
    </w:p>
    <w:p w14:paraId="38E53F79" w14:textId="38CB3C2F"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Does your institution have any ownership or disposition of data policies?</w:t>
      </w:r>
    </w:p>
    <w:p w14:paraId="21D9BA42" w14:textId="3B901869" w:rsidR="00340BD9" w:rsidRPr="000562C4" w:rsidRDefault="000562C4" w:rsidP="00340BD9">
      <w:pPr>
        <w:spacing w:after="200" w:line="276" w:lineRule="auto"/>
        <w:rPr>
          <w:rFonts w:ascii="Arial" w:hAnsi="Arial" w:cs="Arial"/>
          <w:bCs/>
          <w:sz w:val="22"/>
          <w:szCs w:val="22"/>
        </w:rPr>
      </w:pPr>
      <w:r>
        <w:rPr>
          <w:rFonts w:ascii="Arial" w:hAnsi="Arial" w:cs="Arial"/>
          <w:bCs/>
          <w:sz w:val="22"/>
          <w:szCs w:val="22"/>
        </w:rPr>
        <w:t xml:space="preserve">Yes. </w:t>
      </w:r>
      <w:r w:rsidRPr="000562C4">
        <w:rPr>
          <w:rFonts w:ascii="Arial" w:hAnsi="Arial" w:cs="Arial"/>
          <w:b/>
          <w:sz w:val="22"/>
          <w:szCs w:val="22"/>
        </w:rPr>
        <w:t xml:space="preserve">I guess I could probe a little bit, this is typically like the university or the institution </w:t>
      </w:r>
      <w:r>
        <w:rPr>
          <w:rFonts w:ascii="Arial" w:hAnsi="Arial" w:cs="Arial"/>
          <w:b/>
          <w:sz w:val="22"/>
          <w:szCs w:val="22"/>
        </w:rPr>
        <w:t xml:space="preserve">owns the data… or? </w:t>
      </w:r>
      <w:r w:rsidRPr="000562C4">
        <w:rPr>
          <w:rFonts w:ascii="Arial" w:hAnsi="Arial" w:cs="Arial"/>
          <w:bCs/>
          <w:sz w:val="22"/>
          <w:szCs w:val="22"/>
        </w:rPr>
        <w:t>Yes.</w:t>
      </w:r>
      <w:r>
        <w:rPr>
          <w:rFonts w:ascii="Arial" w:hAnsi="Arial" w:cs="Arial"/>
          <w:b/>
          <w:sz w:val="22"/>
          <w:szCs w:val="22"/>
        </w:rPr>
        <w:t xml:space="preserve"> Ok. </w:t>
      </w:r>
      <w:r w:rsidRPr="000562C4">
        <w:rPr>
          <w:rFonts w:ascii="Arial" w:hAnsi="Arial" w:cs="Arial"/>
          <w:bCs/>
          <w:sz w:val="22"/>
          <w:szCs w:val="22"/>
        </w:rPr>
        <w:t>Pretty much university, yes. That policy is I guess I should have said that before, when you asked me (laughs), I don’t know anything about all the things that I do, but that policy is managed by my office.</w:t>
      </w:r>
      <w:r>
        <w:rPr>
          <w:rFonts w:ascii="Arial" w:hAnsi="Arial" w:cs="Arial"/>
          <w:b/>
          <w:sz w:val="22"/>
          <w:szCs w:val="22"/>
        </w:rPr>
        <w:t xml:space="preserve"> Got it, ok! </w:t>
      </w:r>
      <w:proofErr w:type="spellStart"/>
      <w:r>
        <w:rPr>
          <w:rFonts w:ascii="Arial" w:hAnsi="Arial" w:cs="Arial"/>
          <w:b/>
          <w:sz w:val="22"/>
          <w:szCs w:val="22"/>
        </w:rPr>
        <w:t>Ya</w:t>
      </w:r>
      <w:proofErr w:type="spellEnd"/>
      <w:r>
        <w:rPr>
          <w:rFonts w:ascii="Arial" w:hAnsi="Arial" w:cs="Arial"/>
          <w:b/>
          <w:sz w:val="22"/>
          <w:szCs w:val="22"/>
        </w:rPr>
        <w:t xml:space="preserve"> </w:t>
      </w:r>
      <w:proofErr w:type="spellStart"/>
      <w:r>
        <w:rPr>
          <w:rFonts w:ascii="Arial" w:hAnsi="Arial" w:cs="Arial"/>
          <w:b/>
          <w:sz w:val="22"/>
          <w:szCs w:val="22"/>
        </w:rPr>
        <w:t>ya</w:t>
      </w:r>
      <w:proofErr w:type="spellEnd"/>
      <w:r>
        <w:rPr>
          <w:rFonts w:ascii="Arial" w:hAnsi="Arial" w:cs="Arial"/>
          <w:b/>
          <w:sz w:val="22"/>
          <w:szCs w:val="22"/>
        </w:rPr>
        <w:t xml:space="preserve"> </w:t>
      </w:r>
      <w:proofErr w:type="spellStart"/>
      <w:r>
        <w:rPr>
          <w:rFonts w:ascii="Arial" w:hAnsi="Arial" w:cs="Arial"/>
          <w:b/>
          <w:sz w:val="22"/>
          <w:szCs w:val="22"/>
        </w:rPr>
        <w:t>ya</w:t>
      </w:r>
      <w:proofErr w:type="spellEnd"/>
      <w:r>
        <w:rPr>
          <w:rFonts w:ascii="Arial" w:hAnsi="Arial" w:cs="Arial"/>
          <w:b/>
          <w:sz w:val="22"/>
          <w:szCs w:val="22"/>
        </w:rPr>
        <w:t xml:space="preserve"> </w:t>
      </w:r>
      <w:proofErr w:type="spellStart"/>
      <w:r>
        <w:rPr>
          <w:rFonts w:ascii="Arial" w:hAnsi="Arial" w:cs="Arial"/>
          <w:b/>
          <w:sz w:val="22"/>
          <w:szCs w:val="22"/>
        </w:rPr>
        <w:t>ya</w:t>
      </w:r>
      <w:proofErr w:type="spellEnd"/>
      <w:r>
        <w:rPr>
          <w:rFonts w:ascii="Arial" w:hAnsi="Arial" w:cs="Arial"/>
          <w:b/>
          <w:sz w:val="22"/>
          <w:szCs w:val="22"/>
        </w:rPr>
        <w:t xml:space="preserve">, perfect. </w:t>
      </w:r>
      <w:proofErr w:type="spellStart"/>
      <w:r>
        <w:rPr>
          <w:rFonts w:ascii="Arial" w:hAnsi="Arial" w:cs="Arial"/>
          <w:b/>
          <w:sz w:val="22"/>
          <w:szCs w:val="22"/>
        </w:rPr>
        <w:t>Ya</w:t>
      </w:r>
      <w:proofErr w:type="spellEnd"/>
      <w:r>
        <w:rPr>
          <w:rFonts w:ascii="Arial" w:hAnsi="Arial" w:cs="Arial"/>
          <w:b/>
          <w:sz w:val="22"/>
          <w:szCs w:val="22"/>
        </w:rPr>
        <w:t xml:space="preserve">. Um, </w:t>
      </w:r>
      <w:proofErr w:type="spellStart"/>
      <w:r>
        <w:rPr>
          <w:rFonts w:ascii="Arial" w:hAnsi="Arial" w:cs="Arial"/>
          <w:b/>
          <w:sz w:val="22"/>
          <w:szCs w:val="22"/>
        </w:rPr>
        <w:t>ya</w:t>
      </w:r>
      <w:proofErr w:type="spellEnd"/>
      <w:r>
        <w:rPr>
          <w:rFonts w:ascii="Arial" w:hAnsi="Arial" w:cs="Arial"/>
          <w:b/>
          <w:sz w:val="22"/>
          <w:szCs w:val="22"/>
        </w:rPr>
        <w:t xml:space="preserve">, too </w:t>
      </w:r>
      <w:proofErr w:type="spellStart"/>
      <w:r>
        <w:rPr>
          <w:rFonts w:ascii="Arial" w:hAnsi="Arial" w:cs="Arial"/>
          <w:b/>
          <w:sz w:val="22"/>
          <w:szCs w:val="22"/>
        </w:rPr>
        <w:t>too</w:t>
      </w:r>
      <w:proofErr w:type="spellEnd"/>
      <w:r>
        <w:rPr>
          <w:rFonts w:ascii="Arial" w:hAnsi="Arial" w:cs="Arial"/>
          <w:b/>
          <w:sz w:val="22"/>
          <w:szCs w:val="22"/>
        </w:rPr>
        <w:t xml:space="preserve"> many hats for everybody, so I get it. </w:t>
      </w:r>
      <w:r w:rsidRPr="000562C4">
        <w:rPr>
          <w:rFonts w:ascii="Arial" w:hAnsi="Arial" w:cs="Arial"/>
          <w:bCs/>
          <w:sz w:val="22"/>
          <w:szCs w:val="22"/>
        </w:rPr>
        <w:t xml:space="preserve">Well right, y- </w:t>
      </w:r>
      <w:proofErr w:type="spellStart"/>
      <w:r w:rsidRPr="000562C4">
        <w:rPr>
          <w:rFonts w:ascii="Arial" w:hAnsi="Arial" w:cs="Arial"/>
          <w:bCs/>
          <w:sz w:val="22"/>
          <w:szCs w:val="22"/>
        </w:rPr>
        <w:t>ya</w:t>
      </w:r>
      <w:proofErr w:type="spellEnd"/>
      <w:r w:rsidRPr="000562C4">
        <w:rPr>
          <w:rFonts w:ascii="Arial" w:hAnsi="Arial" w:cs="Arial"/>
          <w:bCs/>
          <w:sz w:val="22"/>
          <w:szCs w:val="22"/>
        </w:rPr>
        <w:t xml:space="preserve">, it’s not like a day-to-day thing that I’m doing, but we do have kind of, </w:t>
      </w:r>
      <w:r>
        <w:rPr>
          <w:rFonts w:ascii="Arial" w:hAnsi="Arial" w:cs="Arial"/>
          <w:bCs/>
          <w:sz w:val="22"/>
          <w:szCs w:val="22"/>
        </w:rPr>
        <w:t xml:space="preserve">we you know, kind of own that policy how people navigate the policy, etc. </w:t>
      </w:r>
      <w:r w:rsidRPr="000562C4">
        <w:rPr>
          <w:rFonts w:ascii="Arial" w:hAnsi="Arial" w:cs="Arial"/>
          <w:b/>
          <w:sz w:val="22"/>
          <w:szCs w:val="22"/>
        </w:rPr>
        <w:t>Ok.</w:t>
      </w:r>
    </w:p>
    <w:p w14:paraId="4DC0D402" w14:textId="22AD14D8"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Does your institution support any institutional repositories for data?</w:t>
      </w:r>
    </w:p>
    <w:p w14:paraId="5B1729D7" w14:textId="6C832542" w:rsidR="00340BD9" w:rsidRPr="00340BD9" w:rsidRDefault="000562C4" w:rsidP="00340BD9">
      <w:pPr>
        <w:spacing w:after="200" w:line="276" w:lineRule="auto"/>
        <w:rPr>
          <w:rFonts w:ascii="Arial" w:hAnsi="Arial" w:cs="Arial"/>
          <w:bCs/>
          <w:sz w:val="22"/>
          <w:szCs w:val="22"/>
        </w:rPr>
      </w:pPr>
      <w:r>
        <w:rPr>
          <w:rFonts w:ascii="Arial" w:hAnsi="Arial" w:cs="Arial"/>
          <w:bCs/>
          <w:sz w:val="22"/>
          <w:szCs w:val="22"/>
        </w:rPr>
        <w:t xml:space="preserve">Institutional, I’m sorry? Sorry, </w:t>
      </w:r>
      <w:proofErr w:type="spellStart"/>
      <w:r>
        <w:rPr>
          <w:rFonts w:ascii="Arial" w:hAnsi="Arial" w:cs="Arial"/>
          <w:bCs/>
          <w:sz w:val="22"/>
          <w:szCs w:val="22"/>
        </w:rPr>
        <w:t>institual</w:t>
      </w:r>
      <w:proofErr w:type="spellEnd"/>
      <w:r>
        <w:rPr>
          <w:rFonts w:ascii="Arial" w:hAnsi="Arial" w:cs="Arial"/>
          <w:bCs/>
          <w:sz w:val="22"/>
          <w:szCs w:val="22"/>
        </w:rPr>
        <w:t xml:space="preserve"> repositories for data. Oh repositories. Yes, we do have um kind of two big repositories, they have names that I can’t quite think of right now, I have the cards on my desk, in my office. One is based primarily at the medical school, uh, well I guess, I guess we have three potentially. So we have one in the medical school, we have one </w:t>
      </w:r>
      <w:proofErr w:type="spellStart"/>
      <w:r>
        <w:rPr>
          <w:rFonts w:ascii="Arial" w:hAnsi="Arial" w:cs="Arial"/>
          <w:bCs/>
          <w:sz w:val="22"/>
          <w:szCs w:val="22"/>
        </w:rPr>
        <w:t>kinda</w:t>
      </w:r>
      <w:proofErr w:type="spellEnd"/>
      <w:r>
        <w:rPr>
          <w:rFonts w:ascii="Arial" w:hAnsi="Arial" w:cs="Arial"/>
          <w:bCs/>
          <w:sz w:val="22"/>
          <w:szCs w:val="22"/>
        </w:rPr>
        <w:t xml:space="preserve"> university</w:t>
      </w:r>
      <w:r w:rsidR="00995879">
        <w:rPr>
          <w:rFonts w:ascii="Arial" w:hAnsi="Arial" w:cs="Arial"/>
          <w:bCs/>
          <w:sz w:val="22"/>
          <w:szCs w:val="22"/>
        </w:rPr>
        <w:t>-</w:t>
      </w:r>
      <w:r>
        <w:rPr>
          <w:rFonts w:ascii="Arial" w:hAnsi="Arial" w:cs="Arial"/>
          <w:bCs/>
          <w:sz w:val="22"/>
          <w:szCs w:val="22"/>
        </w:rPr>
        <w:t xml:space="preserve">wide, um, and then there is, we do have um </w:t>
      </w:r>
      <w:proofErr w:type="spellStart"/>
      <w:r>
        <w:rPr>
          <w:rFonts w:ascii="Arial" w:hAnsi="Arial" w:cs="Arial"/>
          <w:bCs/>
          <w:sz w:val="22"/>
          <w:szCs w:val="22"/>
        </w:rPr>
        <w:t>kinda</w:t>
      </w:r>
      <w:proofErr w:type="spellEnd"/>
      <w:r>
        <w:rPr>
          <w:rFonts w:ascii="Arial" w:hAnsi="Arial" w:cs="Arial"/>
          <w:bCs/>
          <w:sz w:val="22"/>
          <w:szCs w:val="22"/>
        </w:rPr>
        <w:t xml:space="preserve"> a repository where human subject data is </w:t>
      </w:r>
      <w:proofErr w:type="spellStart"/>
      <w:r>
        <w:rPr>
          <w:rFonts w:ascii="Arial" w:hAnsi="Arial" w:cs="Arial"/>
          <w:bCs/>
          <w:sz w:val="22"/>
          <w:szCs w:val="22"/>
        </w:rPr>
        <w:t>is</w:t>
      </w:r>
      <w:proofErr w:type="spellEnd"/>
      <w:r>
        <w:rPr>
          <w:rFonts w:ascii="Arial" w:hAnsi="Arial" w:cs="Arial"/>
          <w:bCs/>
          <w:sz w:val="22"/>
          <w:szCs w:val="22"/>
        </w:rPr>
        <w:t xml:space="preserve"> like where we have to</w:t>
      </w:r>
      <w:r w:rsidR="00995879">
        <w:rPr>
          <w:rFonts w:ascii="Arial" w:hAnsi="Arial" w:cs="Arial"/>
          <w:bCs/>
          <w:sz w:val="22"/>
          <w:szCs w:val="22"/>
        </w:rPr>
        <w:t>,</w:t>
      </w:r>
      <w:r>
        <w:rPr>
          <w:rFonts w:ascii="Arial" w:hAnsi="Arial" w:cs="Arial"/>
          <w:bCs/>
          <w:sz w:val="22"/>
          <w:szCs w:val="22"/>
        </w:rPr>
        <w:t xml:space="preserve"> you kno</w:t>
      </w:r>
      <w:r w:rsidR="00995879">
        <w:rPr>
          <w:rFonts w:ascii="Arial" w:hAnsi="Arial" w:cs="Arial"/>
          <w:bCs/>
          <w:sz w:val="22"/>
          <w:szCs w:val="22"/>
        </w:rPr>
        <w:t>w</w:t>
      </w:r>
      <w:r>
        <w:rPr>
          <w:rFonts w:ascii="Arial" w:hAnsi="Arial" w:cs="Arial"/>
          <w:bCs/>
          <w:sz w:val="22"/>
          <w:szCs w:val="22"/>
        </w:rPr>
        <w:t xml:space="preserve"> you have to enter human participa</w:t>
      </w:r>
      <w:r w:rsidR="00995879">
        <w:rPr>
          <w:rFonts w:ascii="Arial" w:hAnsi="Arial" w:cs="Arial"/>
          <w:bCs/>
          <w:sz w:val="22"/>
          <w:szCs w:val="22"/>
        </w:rPr>
        <w:t>n</w:t>
      </w:r>
      <w:r>
        <w:rPr>
          <w:rFonts w:ascii="Arial" w:hAnsi="Arial" w:cs="Arial"/>
          <w:bCs/>
          <w:sz w:val="22"/>
          <w:szCs w:val="22"/>
        </w:rPr>
        <w:t>t</w:t>
      </w:r>
      <w:r w:rsidR="00995879">
        <w:rPr>
          <w:rFonts w:ascii="Arial" w:hAnsi="Arial" w:cs="Arial"/>
          <w:bCs/>
          <w:sz w:val="22"/>
          <w:szCs w:val="22"/>
        </w:rPr>
        <w:t>s</w:t>
      </w:r>
      <w:r>
        <w:rPr>
          <w:rFonts w:ascii="Arial" w:hAnsi="Arial" w:cs="Arial"/>
          <w:bCs/>
          <w:sz w:val="22"/>
          <w:szCs w:val="22"/>
        </w:rPr>
        <w:t xml:space="preserve"> for stud</w:t>
      </w:r>
      <w:r w:rsidR="00995879">
        <w:rPr>
          <w:rFonts w:ascii="Arial" w:hAnsi="Arial" w:cs="Arial"/>
          <w:bCs/>
          <w:sz w:val="22"/>
          <w:szCs w:val="22"/>
        </w:rPr>
        <w:t>y</w:t>
      </w:r>
      <w:r>
        <w:rPr>
          <w:rFonts w:ascii="Arial" w:hAnsi="Arial" w:cs="Arial"/>
          <w:bCs/>
          <w:sz w:val="22"/>
          <w:szCs w:val="22"/>
        </w:rPr>
        <w:t xml:space="preserve">, that one is </w:t>
      </w:r>
      <w:proofErr w:type="spellStart"/>
      <w:r>
        <w:rPr>
          <w:rFonts w:ascii="Arial" w:hAnsi="Arial" w:cs="Arial"/>
          <w:bCs/>
          <w:sz w:val="22"/>
          <w:szCs w:val="22"/>
        </w:rPr>
        <w:t>RedCap</w:t>
      </w:r>
      <w:proofErr w:type="spellEnd"/>
      <w:r>
        <w:rPr>
          <w:rFonts w:ascii="Arial" w:hAnsi="Arial" w:cs="Arial"/>
          <w:bCs/>
          <w:sz w:val="22"/>
          <w:szCs w:val="22"/>
        </w:rPr>
        <w:t xml:space="preserve">. I don’t know if that’s a commercial product or not. </w:t>
      </w:r>
      <w:r w:rsidRPr="00995879">
        <w:rPr>
          <w:rFonts w:ascii="Arial" w:hAnsi="Arial" w:cs="Arial"/>
          <w:b/>
          <w:sz w:val="22"/>
          <w:szCs w:val="22"/>
        </w:rPr>
        <w:t>Ok.</w:t>
      </w:r>
      <w:r>
        <w:rPr>
          <w:rFonts w:ascii="Arial" w:hAnsi="Arial" w:cs="Arial"/>
          <w:bCs/>
          <w:sz w:val="22"/>
          <w:szCs w:val="22"/>
        </w:rPr>
        <w:t xml:space="preserve"> Um. And then we have also </w:t>
      </w:r>
      <w:r w:rsidR="00995879">
        <w:rPr>
          <w:rFonts w:ascii="Arial" w:hAnsi="Arial" w:cs="Arial"/>
          <w:bCs/>
          <w:sz w:val="22"/>
          <w:szCs w:val="22"/>
        </w:rPr>
        <w:t xml:space="preserve">what we call a um enter- </w:t>
      </w:r>
      <w:r w:rsidR="00995879">
        <w:rPr>
          <w:rFonts w:ascii="Arial" w:hAnsi="Arial" w:cs="Arial"/>
          <w:bCs/>
          <w:sz w:val="22"/>
          <w:szCs w:val="22"/>
        </w:rPr>
        <w:lastRenderedPageBreak/>
        <w:t xml:space="preserve">well, an enterprise data warehouse that basically brings in all of the clinical information from our clinical affiliates, and that’s where that serves the </w:t>
      </w:r>
      <w:proofErr w:type="spellStart"/>
      <w:r w:rsidR="00995879">
        <w:rPr>
          <w:rFonts w:ascii="Arial" w:hAnsi="Arial" w:cs="Arial"/>
          <w:bCs/>
          <w:sz w:val="22"/>
          <w:szCs w:val="22"/>
        </w:rPr>
        <w:t>kinda</w:t>
      </w:r>
      <w:proofErr w:type="spellEnd"/>
      <w:r w:rsidR="00995879">
        <w:rPr>
          <w:rFonts w:ascii="Arial" w:hAnsi="Arial" w:cs="Arial"/>
          <w:bCs/>
          <w:sz w:val="22"/>
          <w:szCs w:val="22"/>
        </w:rPr>
        <w:t xml:space="preserve"> the repository or source (?) you know, for clinical research. </w:t>
      </w:r>
      <w:r w:rsidR="00995879" w:rsidRPr="00995879">
        <w:rPr>
          <w:rFonts w:ascii="Arial" w:hAnsi="Arial" w:cs="Arial"/>
          <w:b/>
          <w:sz w:val="22"/>
          <w:szCs w:val="22"/>
        </w:rPr>
        <w:t>Got it.</w:t>
      </w:r>
    </w:p>
    <w:p w14:paraId="79921C67" w14:textId="38417012" w:rsidR="00F668E2" w:rsidRDefault="00F668E2" w:rsidP="00340BD9">
      <w:pPr>
        <w:pStyle w:val="ListParagraph"/>
        <w:numPr>
          <w:ilvl w:val="0"/>
          <w:numId w:val="4"/>
        </w:numPr>
        <w:spacing w:after="200" w:line="276" w:lineRule="auto"/>
        <w:rPr>
          <w:rFonts w:ascii="Arial" w:hAnsi="Arial" w:cs="Arial"/>
          <w:b/>
          <w:sz w:val="22"/>
          <w:szCs w:val="22"/>
        </w:rPr>
      </w:pPr>
      <w:r w:rsidRPr="00F668E2">
        <w:rPr>
          <w:rFonts w:ascii="Arial" w:hAnsi="Arial" w:cs="Arial"/>
          <w:b/>
          <w:sz w:val="22"/>
          <w:szCs w:val="22"/>
        </w:rPr>
        <w:t>Who is primarily responsible for the long-term management of the data for projects?</w:t>
      </w:r>
    </w:p>
    <w:p w14:paraId="2CBBB5FD" w14:textId="7CB44061" w:rsidR="00340BD9" w:rsidRPr="00995879" w:rsidRDefault="00995879" w:rsidP="00340BD9">
      <w:pPr>
        <w:spacing w:after="200" w:line="276" w:lineRule="auto"/>
        <w:rPr>
          <w:rFonts w:ascii="Arial" w:hAnsi="Arial" w:cs="Arial"/>
          <w:b/>
          <w:sz w:val="22"/>
          <w:szCs w:val="22"/>
        </w:rPr>
      </w:pPr>
      <w:r>
        <w:rPr>
          <w:rFonts w:ascii="Arial" w:hAnsi="Arial" w:cs="Arial"/>
          <w:bCs/>
          <w:sz w:val="22"/>
          <w:szCs w:val="22"/>
        </w:rPr>
        <w:t xml:space="preserve">I mean, that’s pushed down to the local level for the PIs and units to figure it out when someone leaves, it’s up to the department </w:t>
      </w:r>
      <w:proofErr w:type="spellStart"/>
      <w:r>
        <w:rPr>
          <w:rFonts w:ascii="Arial" w:hAnsi="Arial" w:cs="Arial"/>
          <w:bCs/>
          <w:sz w:val="22"/>
          <w:szCs w:val="22"/>
        </w:rPr>
        <w:t>ot</w:t>
      </w:r>
      <w:proofErr w:type="spellEnd"/>
      <w:r>
        <w:rPr>
          <w:rFonts w:ascii="Arial" w:hAnsi="Arial" w:cs="Arial"/>
          <w:bCs/>
          <w:sz w:val="22"/>
          <w:szCs w:val="22"/>
        </w:rPr>
        <w:t xml:space="preserve"> decide what books stay. Um. Aside from these like repositories that we have, so the </w:t>
      </w:r>
      <w:proofErr w:type="spellStart"/>
      <w:r>
        <w:rPr>
          <w:rFonts w:ascii="Arial" w:hAnsi="Arial" w:cs="Arial"/>
          <w:bCs/>
          <w:sz w:val="22"/>
          <w:szCs w:val="22"/>
        </w:rPr>
        <w:t>the</w:t>
      </w:r>
      <w:proofErr w:type="spellEnd"/>
      <w:r>
        <w:rPr>
          <w:rFonts w:ascii="Arial" w:hAnsi="Arial" w:cs="Arial"/>
          <w:bCs/>
          <w:sz w:val="22"/>
          <w:szCs w:val="22"/>
        </w:rPr>
        <w:t xml:space="preserve"> two the medical school one and the university-wide one </w:t>
      </w:r>
      <w:proofErr w:type="gramStart"/>
      <w:r>
        <w:rPr>
          <w:rFonts w:ascii="Arial" w:hAnsi="Arial" w:cs="Arial"/>
          <w:bCs/>
          <w:sz w:val="22"/>
          <w:szCs w:val="22"/>
        </w:rPr>
        <w:t>are</w:t>
      </w:r>
      <w:proofErr w:type="gramEnd"/>
      <w:r>
        <w:rPr>
          <w:rFonts w:ascii="Arial" w:hAnsi="Arial" w:cs="Arial"/>
          <w:bCs/>
          <w:sz w:val="22"/>
          <w:szCs w:val="22"/>
        </w:rPr>
        <w:t xml:space="preserve"> both run by the libraries so the main librarian, the medical school library. Then there’s the other ones that I was talking about with humans those are also run through our medical school. Um. For the repositories. But in terms of long-term management for individual project award, whatever, that’s at the local level. </w:t>
      </w:r>
      <w:r w:rsidRPr="00995879">
        <w:rPr>
          <w:rFonts w:ascii="Arial" w:hAnsi="Arial" w:cs="Arial"/>
          <w:b/>
          <w:sz w:val="22"/>
          <w:szCs w:val="22"/>
        </w:rPr>
        <w:t xml:space="preserve">Ok. That, that makes sense. </w:t>
      </w:r>
      <w:r>
        <w:rPr>
          <w:rFonts w:ascii="Arial" w:hAnsi="Arial" w:cs="Arial"/>
          <w:b/>
          <w:sz w:val="22"/>
          <w:szCs w:val="22"/>
        </w:rPr>
        <w:t>I’m just, just it’s s</w:t>
      </w:r>
      <w:r w:rsidRPr="00995879">
        <w:rPr>
          <w:rFonts w:ascii="Arial" w:hAnsi="Arial" w:cs="Arial"/>
          <w:b/>
          <w:sz w:val="22"/>
          <w:szCs w:val="22"/>
        </w:rPr>
        <w:t xml:space="preserve">ame, same </w:t>
      </w:r>
      <w:proofErr w:type="spellStart"/>
      <w:r w:rsidRPr="00995879">
        <w:rPr>
          <w:rFonts w:ascii="Arial" w:hAnsi="Arial" w:cs="Arial"/>
          <w:b/>
          <w:sz w:val="22"/>
          <w:szCs w:val="22"/>
        </w:rPr>
        <w:t>kinda</w:t>
      </w:r>
      <w:proofErr w:type="spellEnd"/>
      <w:r w:rsidRPr="00995879">
        <w:rPr>
          <w:rFonts w:ascii="Arial" w:hAnsi="Arial" w:cs="Arial"/>
          <w:b/>
          <w:sz w:val="22"/>
          <w:szCs w:val="22"/>
        </w:rPr>
        <w:t xml:space="preserve"> answers for everybody. </w:t>
      </w:r>
      <w:r>
        <w:rPr>
          <w:rFonts w:ascii="Arial" w:hAnsi="Arial" w:cs="Arial"/>
          <w:b/>
          <w:sz w:val="22"/>
          <w:szCs w:val="22"/>
        </w:rPr>
        <w:t xml:space="preserve">Um, it’ll be interesting when I talk to scientists too about their… </w:t>
      </w:r>
      <w:r w:rsidRPr="00995879">
        <w:rPr>
          <w:rFonts w:ascii="Arial" w:hAnsi="Arial" w:cs="Arial"/>
          <w:bCs/>
          <w:sz w:val="22"/>
          <w:szCs w:val="22"/>
        </w:rPr>
        <w:t xml:space="preserve">(laughs) Hopefully they </w:t>
      </w:r>
      <w:proofErr w:type="spellStart"/>
      <w:r w:rsidRPr="00995879">
        <w:rPr>
          <w:rFonts w:ascii="Arial" w:hAnsi="Arial" w:cs="Arial"/>
          <w:bCs/>
          <w:sz w:val="22"/>
          <w:szCs w:val="22"/>
        </w:rPr>
        <w:t>they</w:t>
      </w:r>
      <w:proofErr w:type="spellEnd"/>
      <w:r w:rsidRPr="00995879">
        <w:rPr>
          <w:rFonts w:ascii="Arial" w:hAnsi="Arial" w:cs="Arial"/>
          <w:bCs/>
          <w:sz w:val="22"/>
          <w:szCs w:val="22"/>
        </w:rPr>
        <w:t xml:space="preserve"> know it’s them.</w:t>
      </w:r>
      <w:r>
        <w:rPr>
          <w:rFonts w:ascii="Arial" w:hAnsi="Arial" w:cs="Arial"/>
          <w:b/>
          <w:sz w:val="22"/>
          <w:szCs w:val="22"/>
        </w:rPr>
        <w:t xml:space="preserve"> I, I’ll talk to you after this, but </w:t>
      </w:r>
      <w:proofErr w:type="spellStart"/>
      <w:r>
        <w:rPr>
          <w:rFonts w:ascii="Arial" w:hAnsi="Arial" w:cs="Arial"/>
          <w:b/>
          <w:sz w:val="22"/>
          <w:szCs w:val="22"/>
        </w:rPr>
        <w:t>ya</w:t>
      </w:r>
      <w:proofErr w:type="spellEnd"/>
      <w:r>
        <w:rPr>
          <w:rFonts w:ascii="Arial" w:hAnsi="Arial" w:cs="Arial"/>
          <w:b/>
          <w:sz w:val="22"/>
          <w:szCs w:val="22"/>
        </w:rPr>
        <w:t xml:space="preserve">. It </w:t>
      </w:r>
      <w:proofErr w:type="spellStart"/>
      <w:r>
        <w:rPr>
          <w:rFonts w:ascii="Arial" w:hAnsi="Arial" w:cs="Arial"/>
          <w:b/>
          <w:sz w:val="22"/>
          <w:szCs w:val="22"/>
        </w:rPr>
        <w:t>it</w:t>
      </w:r>
      <w:proofErr w:type="spellEnd"/>
      <w:r>
        <w:rPr>
          <w:rFonts w:ascii="Arial" w:hAnsi="Arial" w:cs="Arial"/>
          <w:b/>
          <w:sz w:val="22"/>
          <w:szCs w:val="22"/>
        </w:rPr>
        <w:t xml:space="preserve"> varies.</w:t>
      </w:r>
    </w:p>
    <w:p w14:paraId="755886CA" w14:textId="77777777" w:rsidR="00F668E2" w:rsidRPr="00F668E2" w:rsidRDefault="00F668E2" w:rsidP="00F668E2">
      <w:pPr>
        <w:pStyle w:val="ListParagraph"/>
        <w:spacing w:after="200" w:line="276" w:lineRule="auto"/>
        <w:ind w:left="1440" w:hanging="360"/>
        <w:rPr>
          <w:rFonts w:ascii="Arial" w:hAnsi="Arial" w:cs="Arial"/>
          <w:b/>
          <w:sz w:val="22"/>
          <w:szCs w:val="22"/>
        </w:rPr>
      </w:pPr>
      <w:r w:rsidRPr="00F668E2">
        <w:rPr>
          <w:rFonts w:ascii="Arial" w:hAnsi="Arial" w:cs="Arial"/>
          <w:b/>
          <w:sz w:val="22"/>
          <w:szCs w:val="22"/>
        </w:rPr>
        <w:t>d.</w:t>
      </w:r>
      <w:r>
        <w:rPr>
          <w:rFonts w:ascii="Arial" w:hAnsi="Arial" w:cs="Arial"/>
          <w:b/>
          <w:sz w:val="22"/>
          <w:szCs w:val="22"/>
        </w:rPr>
        <w:tab/>
      </w:r>
      <w:r w:rsidRPr="00F668E2">
        <w:rPr>
          <w:rFonts w:ascii="Arial" w:hAnsi="Arial" w:cs="Arial"/>
          <w:b/>
          <w:sz w:val="22"/>
          <w:szCs w:val="22"/>
        </w:rPr>
        <w:t xml:space="preserve">Who is primarily responsible for the long-term management of the data from </w:t>
      </w:r>
      <w:r w:rsidR="00827D9D" w:rsidRPr="00E010E9">
        <w:rPr>
          <w:rFonts w:ascii="Arial" w:hAnsi="Arial" w:cs="Arial"/>
          <w:b/>
          <w:sz w:val="22"/>
          <w:szCs w:val="22"/>
        </w:rPr>
        <w:t>research misconduct assessment, inquiry, and/or investigative processes</w:t>
      </w:r>
      <w:r w:rsidRPr="00F668E2">
        <w:rPr>
          <w:rFonts w:ascii="Arial" w:hAnsi="Arial" w:cs="Arial"/>
          <w:b/>
          <w:sz w:val="22"/>
          <w:szCs w:val="22"/>
        </w:rPr>
        <w:t>?</w:t>
      </w:r>
    </w:p>
    <w:p w14:paraId="6037D876" w14:textId="12B61D1A" w:rsidR="00F668E2" w:rsidRPr="00CC2C0F" w:rsidRDefault="00995879" w:rsidP="00340BD9">
      <w:pPr>
        <w:spacing w:after="200" w:line="276" w:lineRule="auto"/>
        <w:rPr>
          <w:rFonts w:ascii="Arial" w:hAnsi="Arial" w:cs="Arial"/>
          <w:b/>
          <w:sz w:val="22"/>
          <w:szCs w:val="22"/>
        </w:rPr>
      </w:pPr>
      <w:r>
        <w:rPr>
          <w:rFonts w:ascii="Arial" w:hAnsi="Arial" w:cs="Arial"/>
          <w:bCs/>
          <w:sz w:val="22"/>
          <w:szCs w:val="22"/>
        </w:rPr>
        <w:t xml:space="preserve">That’s my office. </w:t>
      </w:r>
      <w:r w:rsidRPr="002A40DB">
        <w:rPr>
          <w:rFonts w:ascii="Arial" w:hAnsi="Arial" w:cs="Arial"/>
          <w:b/>
          <w:sz w:val="22"/>
          <w:szCs w:val="22"/>
        </w:rPr>
        <w:t>Ok.</w:t>
      </w:r>
      <w:r>
        <w:rPr>
          <w:rFonts w:ascii="Arial" w:hAnsi="Arial" w:cs="Arial"/>
          <w:bCs/>
          <w:sz w:val="22"/>
          <w:szCs w:val="22"/>
        </w:rPr>
        <w:t xml:space="preserve"> </w:t>
      </w:r>
      <w:r w:rsidRPr="002A40DB">
        <w:rPr>
          <w:rFonts w:ascii="Arial" w:hAnsi="Arial" w:cs="Arial"/>
          <w:b/>
          <w:sz w:val="22"/>
          <w:szCs w:val="22"/>
        </w:rPr>
        <w:t xml:space="preserve">Do you have like a </w:t>
      </w:r>
      <w:proofErr w:type="spellStart"/>
      <w:r w:rsidRPr="002A40DB">
        <w:rPr>
          <w:rFonts w:ascii="Arial" w:hAnsi="Arial" w:cs="Arial"/>
          <w:b/>
          <w:sz w:val="22"/>
          <w:szCs w:val="22"/>
        </w:rPr>
        <w:t>a</w:t>
      </w:r>
      <w:proofErr w:type="spellEnd"/>
      <w:r w:rsidRPr="002A40DB">
        <w:rPr>
          <w:rFonts w:ascii="Arial" w:hAnsi="Arial" w:cs="Arial"/>
          <w:b/>
          <w:sz w:val="22"/>
          <w:szCs w:val="22"/>
        </w:rPr>
        <w:t xml:space="preserve"> data manager person, or just a records manager.</w:t>
      </w:r>
      <w:r>
        <w:rPr>
          <w:rFonts w:ascii="Arial" w:hAnsi="Arial" w:cs="Arial"/>
          <w:bCs/>
          <w:sz w:val="22"/>
          <w:szCs w:val="22"/>
        </w:rPr>
        <w:t xml:space="preserve"> My team (laughs) Those 7 people I told you about, well really, one</w:t>
      </w:r>
      <w:r w:rsidR="002A40DB">
        <w:rPr>
          <w:rFonts w:ascii="Arial" w:hAnsi="Arial" w:cs="Arial"/>
          <w:bCs/>
          <w:sz w:val="22"/>
          <w:szCs w:val="22"/>
        </w:rPr>
        <w:t xml:space="preserve">, one </w:t>
      </w:r>
      <w:r>
        <w:rPr>
          <w:rFonts w:ascii="Arial" w:hAnsi="Arial" w:cs="Arial"/>
          <w:bCs/>
          <w:sz w:val="22"/>
          <w:szCs w:val="22"/>
        </w:rPr>
        <w:t xml:space="preserve">person on my team is dedicated just to education, she’s not involved in research misconduct stuff. </w:t>
      </w:r>
      <w:r w:rsidRPr="002A40DB">
        <w:rPr>
          <w:rFonts w:ascii="Arial" w:hAnsi="Arial" w:cs="Arial"/>
          <w:b/>
          <w:sz w:val="22"/>
          <w:szCs w:val="22"/>
        </w:rPr>
        <w:t>OK.</w:t>
      </w:r>
      <w:r>
        <w:rPr>
          <w:rFonts w:ascii="Arial" w:hAnsi="Arial" w:cs="Arial"/>
          <w:bCs/>
          <w:sz w:val="22"/>
          <w:szCs w:val="22"/>
        </w:rPr>
        <w:t xml:space="preserve"> </w:t>
      </w:r>
      <w:r w:rsidR="002A40DB">
        <w:rPr>
          <w:rFonts w:ascii="Arial" w:hAnsi="Arial" w:cs="Arial"/>
          <w:bCs/>
          <w:sz w:val="22"/>
          <w:szCs w:val="22"/>
        </w:rPr>
        <w:t>Um, i</w:t>
      </w:r>
      <w:r>
        <w:rPr>
          <w:rFonts w:ascii="Arial" w:hAnsi="Arial" w:cs="Arial"/>
          <w:bCs/>
          <w:sz w:val="22"/>
          <w:szCs w:val="22"/>
        </w:rPr>
        <w:t xml:space="preserve">t’s the other 3 staff plus me and we have </w:t>
      </w:r>
      <w:r w:rsidR="002A40DB">
        <w:rPr>
          <w:rFonts w:ascii="Arial" w:hAnsi="Arial" w:cs="Arial"/>
          <w:bCs/>
          <w:sz w:val="22"/>
          <w:szCs w:val="22"/>
        </w:rPr>
        <w:t xml:space="preserve">an </w:t>
      </w:r>
      <w:r w:rsidR="00CC2C0F">
        <w:rPr>
          <w:rFonts w:ascii="Arial" w:hAnsi="Arial" w:cs="Arial"/>
          <w:bCs/>
          <w:sz w:val="22"/>
          <w:szCs w:val="22"/>
        </w:rPr>
        <w:t>admin</w:t>
      </w:r>
      <w:r w:rsidR="002A40DB">
        <w:rPr>
          <w:rFonts w:ascii="Arial" w:hAnsi="Arial" w:cs="Arial"/>
          <w:bCs/>
          <w:sz w:val="22"/>
          <w:szCs w:val="22"/>
        </w:rPr>
        <w:t xml:space="preserve"> that </w:t>
      </w:r>
      <w:r w:rsidR="00CC2C0F">
        <w:rPr>
          <w:rFonts w:ascii="Arial" w:hAnsi="Arial" w:cs="Arial"/>
          <w:bCs/>
          <w:sz w:val="22"/>
          <w:szCs w:val="22"/>
        </w:rPr>
        <w:t xml:space="preserve">you know </w:t>
      </w:r>
      <w:r w:rsidR="002A40DB">
        <w:rPr>
          <w:rFonts w:ascii="Arial" w:hAnsi="Arial" w:cs="Arial"/>
          <w:bCs/>
          <w:sz w:val="22"/>
          <w:szCs w:val="22"/>
        </w:rPr>
        <w:t xml:space="preserve">manages our </w:t>
      </w:r>
      <w:r w:rsidR="00CC2C0F">
        <w:rPr>
          <w:rFonts w:ascii="Arial" w:hAnsi="Arial" w:cs="Arial"/>
          <w:bCs/>
          <w:sz w:val="22"/>
          <w:szCs w:val="22"/>
        </w:rPr>
        <w:t>records. P</w:t>
      </w:r>
      <w:r w:rsidR="002A40DB">
        <w:rPr>
          <w:rFonts w:ascii="Arial" w:hAnsi="Arial" w:cs="Arial"/>
          <w:bCs/>
          <w:sz w:val="22"/>
          <w:szCs w:val="22"/>
        </w:rPr>
        <w:t>rimarily my staff, I</w:t>
      </w:r>
      <w:r w:rsidR="00CC2C0F">
        <w:rPr>
          <w:rFonts w:ascii="Arial" w:hAnsi="Arial" w:cs="Arial"/>
          <w:bCs/>
          <w:sz w:val="22"/>
          <w:szCs w:val="22"/>
        </w:rPr>
        <w:t xml:space="preserve"> </w:t>
      </w:r>
      <w:proofErr w:type="spellStart"/>
      <w:r w:rsidR="00CC2C0F">
        <w:rPr>
          <w:rFonts w:ascii="Arial" w:hAnsi="Arial" w:cs="Arial"/>
          <w:bCs/>
          <w:sz w:val="22"/>
          <w:szCs w:val="22"/>
        </w:rPr>
        <w:t>I</w:t>
      </w:r>
      <w:proofErr w:type="spellEnd"/>
      <w:r w:rsidR="002A40DB">
        <w:rPr>
          <w:rFonts w:ascii="Arial" w:hAnsi="Arial" w:cs="Arial"/>
          <w:bCs/>
          <w:sz w:val="22"/>
          <w:szCs w:val="22"/>
        </w:rPr>
        <w:t xml:space="preserve"> don’t pretend to do that. </w:t>
      </w:r>
      <w:proofErr w:type="spellStart"/>
      <w:r w:rsidR="002A40DB" w:rsidRPr="00CC2C0F">
        <w:rPr>
          <w:rFonts w:ascii="Arial" w:hAnsi="Arial" w:cs="Arial"/>
          <w:b/>
          <w:sz w:val="22"/>
          <w:szCs w:val="22"/>
        </w:rPr>
        <w:t>Ya</w:t>
      </w:r>
      <w:proofErr w:type="spellEnd"/>
      <w:r w:rsidR="00CC2C0F" w:rsidRPr="00CC2C0F">
        <w:rPr>
          <w:rFonts w:ascii="Arial" w:hAnsi="Arial" w:cs="Arial"/>
          <w:b/>
          <w:sz w:val="22"/>
          <w:szCs w:val="22"/>
        </w:rPr>
        <w:t xml:space="preserve"> </w:t>
      </w:r>
      <w:r w:rsidR="00CC2C0F">
        <w:rPr>
          <w:rFonts w:ascii="Arial" w:hAnsi="Arial" w:cs="Arial"/>
          <w:b/>
          <w:sz w:val="22"/>
          <w:szCs w:val="22"/>
        </w:rPr>
        <w:t xml:space="preserve">there’s that is </w:t>
      </w:r>
      <w:proofErr w:type="spellStart"/>
      <w:r w:rsidR="002A40DB" w:rsidRPr="00CC2C0F">
        <w:rPr>
          <w:rFonts w:ascii="Arial" w:hAnsi="Arial" w:cs="Arial"/>
          <w:b/>
          <w:sz w:val="22"/>
          <w:szCs w:val="22"/>
        </w:rPr>
        <w:t>ya</w:t>
      </w:r>
      <w:proofErr w:type="spellEnd"/>
      <w:r w:rsidR="002A40DB" w:rsidRPr="00CC2C0F">
        <w:rPr>
          <w:rFonts w:ascii="Arial" w:hAnsi="Arial" w:cs="Arial"/>
          <w:b/>
          <w:sz w:val="22"/>
          <w:szCs w:val="22"/>
        </w:rPr>
        <w:t xml:space="preserve">, understandable. </w:t>
      </w:r>
      <w:r w:rsidR="00CC2C0F">
        <w:rPr>
          <w:rFonts w:ascii="Arial" w:hAnsi="Arial" w:cs="Arial"/>
          <w:b/>
          <w:sz w:val="22"/>
          <w:szCs w:val="22"/>
        </w:rPr>
        <w:t xml:space="preserve">(stutters) I was a team of three here, and it’s everybody’s job, I guess, to follow some percent. </w:t>
      </w:r>
      <w:proofErr w:type="spellStart"/>
      <w:r w:rsidR="00CC2C0F" w:rsidRPr="00CC2C0F">
        <w:rPr>
          <w:rFonts w:ascii="Arial" w:hAnsi="Arial" w:cs="Arial"/>
          <w:bCs/>
          <w:sz w:val="22"/>
          <w:szCs w:val="22"/>
        </w:rPr>
        <w:t>Ya</w:t>
      </w:r>
      <w:proofErr w:type="spellEnd"/>
      <w:r w:rsidR="00CC2C0F" w:rsidRPr="00CC2C0F">
        <w:rPr>
          <w:rFonts w:ascii="Arial" w:hAnsi="Arial" w:cs="Arial"/>
          <w:bCs/>
          <w:sz w:val="22"/>
          <w:szCs w:val="22"/>
        </w:rPr>
        <w:t>.</w:t>
      </w:r>
    </w:p>
    <w:p w14:paraId="7E912E04" w14:textId="77777777" w:rsidR="00F668E2" w:rsidRDefault="00F668E2" w:rsidP="00F668E2">
      <w:pPr>
        <w:pStyle w:val="ListParagraph"/>
        <w:numPr>
          <w:ilvl w:val="0"/>
          <w:numId w:val="2"/>
        </w:numPr>
        <w:spacing w:after="200" w:line="276" w:lineRule="auto"/>
        <w:rPr>
          <w:rFonts w:ascii="Arial" w:hAnsi="Arial" w:cs="Arial"/>
          <w:b/>
          <w:sz w:val="22"/>
          <w:szCs w:val="22"/>
        </w:rPr>
      </w:pPr>
      <w:r w:rsidRPr="00F668E2">
        <w:rPr>
          <w:rFonts w:ascii="Arial" w:hAnsi="Arial" w:cs="Arial"/>
          <w:b/>
          <w:sz w:val="22"/>
          <w:szCs w:val="22"/>
        </w:rPr>
        <w:t>Costs</w:t>
      </w:r>
    </w:p>
    <w:p w14:paraId="229F4ADD" w14:textId="2C4F5B94" w:rsidR="00827D9D" w:rsidRPr="005E58CA" w:rsidRDefault="00F668E2" w:rsidP="005E58CA">
      <w:pPr>
        <w:pStyle w:val="ListParagraph"/>
        <w:numPr>
          <w:ilvl w:val="1"/>
          <w:numId w:val="2"/>
        </w:numPr>
        <w:spacing w:after="200"/>
        <w:rPr>
          <w:rFonts w:ascii="Arial" w:hAnsi="Arial" w:cs="Arial"/>
          <w:b/>
          <w:sz w:val="22"/>
          <w:szCs w:val="22"/>
        </w:rPr>
      </w:pPr>
      <w:r w:rsidRPr="005E58CA">
        <w:rPr>
          <w:rFonts w:ascii="Arial" w:hAnsi="Arial" w:cs="Arial"/>
          <w:b/>
          <w:sz w:val="22"/>
          <w:szCs w:val="22"/>
        </w:rPr>
        <w:t xml:space="preserve">How are data management efforts </w:t>
      </w:r>
      <w:r w:rsidR="00827D9D" w:rsidRPr="005E58CA">
        <w:rPr>
          <w:rFonts w:ascii="Arial" w:hAnsi="Arial" w:cs="Arial"/>
          <w:b/>
          <w:sz w:val="22"/>
          <w:szCs w:val="22"/>
        </w:rPr>
        <w:t xml:space="preserve">for research projects at your institution </w:t>
      </w:r>
      <w:r w:rsidRPr="005E58CA">
        <w:rPr>
          <w:rFonts w:ascii="Arial" w:hAnsi="Arial" w:cs="Arial"/>
          <w:b/>
          <w:sz w:val="22"/>
          <w:szCs w:val="22"/>
        </w:rPr>
        <w:t>funded?</w:t>
      </w:r>
    </w:p>
    <w:p w14:paraId="19B0BD00" w14:textId="165CD3AB" w:rsidR="005E58CA" w:rsidRPr="00CC2C0F" w:rsidRDefault="00CC2C0F" w:rsidP="005E58CA">
      <w:pPr>
        <w:spacing w:after="200"/>
        <w:rPr>
          <w:rFonts w:ascii="Arial" w:hAnsi="Arial" w:cs="Arial"/>
          <w:b/>
          <w:sz w:val="22"/>
          <w:szCs w:val="22"/>
        </w:rPr>
      </w:pPr>
      <w:proofErr w:type="spellStart"/>
      <w:r>
        <w:rPr>
          <w:rFonts w:ascii="Arial" w:hAnsi="Arial" w:cs="Arial"/>
          <w:bCs/>
          <w:sz w:val="22"/>
          <w:szCs w:val="22"/>
        </w:rPr>
        <w:t>Ya</w:t>
      </w:r>
      <w:proofErr w:type="spellEnd"/>
      <w:r>
        <w:rPr>
          <w:rFonts w:ascii="Arial" w:hAnsi="Arial" w:cs="Arial"/>
          <w:bCs/>
          <w:sz w:val="22"/>
          <w:szCs w:val="22"/>
        </w:rPr>
        <w:t xml:space="preserve">, I have no idea. I believe that’s a big issue for researchers when they’re told they </w:t>
      </w:r>
      <w:proofErr w:type="gramStart"/>
      <w:r>
        <w:rPr>
          <w:rFonts w:ascii="Arial" w:hAnsi="Arial" w:cs="Arial"/>
          <w:bCs/>
          <w:sz w:val="22"/>
          <w:szCs w:val="22"/>
        </w:rPr>
        <w:t>have to</w:t>
      </w:r>
      <w:proofErr w:type="gramEnd"/>
      <w:r>
        <w:rPr>
          <w:rFonts w:ascii="Arial" w:hAnsi="Arial" w:cs="Arial"/>
          <w:bCs/>
          <w:sz w:val="22"/>
          <w:szCs w:val="22"/>
        </w:rPr>
        <w:t xml:space="preserve"> keep data, they don’t know, and have the resources for that. </w:t>
      </w:r>
      <w:proofErr w:type="spellStart"/>
      <w:r w:rsidRPr="00CC2C0F">
        <w:rPr>
          <w:rFonts w:ascii="Arial" w:hAnsi="Arial" w:cs="Arial"/>
          <w:b/>
          <w:sz w:val="22"/>
          <w:szCs w:val="22"/>
        </w:rPr>
        <w:t>Ya</w:t>
      </w:r>
      <w:proofErr w:type="spellEnd"/>
      <w:r w:rsidRPr="00CC2C0F">
        <w:rPr>
          <w:rFonts w:ascii="Arial" w:hAnsi="Arial" w:cs="Arial"/>
          <w:b/>
          <w:sz w:val="22"/>
          <w:szCs w:val="22"/>
        </w:rPr>
        <w:t xml:space="preserve">. I’m </w:t>
      </w:r>
      <w:proofErr w:type="spellStart"/>
      <w:r w:rsidRPr="00CC2C0F">
        <w:rPr>
          <w:rFonts w:ascii="Arial" w:hAnsi="Arial" w:cs="Arial"/>
          <w:b/>
          <w:sz w:val="22"/>
          <w:szCs w:val="22"/>
        </w:rPr>
        <w:t>I’m</w:t>
      </w:r>
      <w:proofErr w:type="spellEnd"/>
      <w:r w:rsidRPr="00CC2C0F">
        <w:rPr>
          <w:rFonts w:ascii="Arial" w:hAnsi="Arial" w:cs="Arial"/>
          <w:b/>
          <w:sz w:val="22"/>
          <w:szCs w:val="22"/>
        </w:rPr>
        <w:t xml:space="preserve"> uh. </w:t>
      </w:r>
      <w:proofErr w:type="spellStart"/>
      <w:r w:rsidRPr="00CC2C0F">
        <w:rPr>
          <w:rFonts w:ascii="Arial" w:hAnsi="Arial" w:cs="Arial"/>
          <w:b/>
          <w:sz w:val="22"/>
          <w:szCs w:val="22"/>
        </w:rPr>
        <w:t>Ya</w:t>
      </w:r>
      <w:proofErr w:type="spellEnd"/>
      <w:r w:rsidRPr="00CC2C0F">
        <w:rPr>
          <w:rFonts w:ascii="Arial" w:hAnsi="Arial" w:cs="Arial"/>
          <w:b/>
          <w:sz w:val="22"/>
          <w:szCs w:val="22"/>
        </w:rPr>
        <w:t xml:space="preserve"> I’m in a grant right now, that I’m saying like, I don’t, I don’t know. After that, then who knows? </w:t>
      </w:r>
      <w:r>
        <w:rPr>
          <w:rFonts w:ascii="Arial" w:hAnsi="Arial" w:cs="Arial"/>
          <w:bCs/>
          <w:sz w:val="22"/>
          <w:szCs w:val="22"/>
        </w:rPr>
        <w:t xml:space="preserve">Right. </w:t>
      </w:r>
      <w:r w:rsidRPr="00CC2C0F">
        <w:rPr>
          <w:rFonts w:ascii="Arial" w:hAnsi="Arial" w:cs="Arial"/>
          <w:b/>
          <w:sz w:val="22"/>
          <w:szCs w:val="22"/>
        </w:rPr>
        <w:t>So.</w:t>
      </w:r>
      <w:r>
        <w:rPr>
          <w:rFonts w:ascii="Arial" w:hAnsi="Arial" w:cs="Arial"/>
          <w:bCs/>
          <w:sz w:val="22"/>
          <w:szCs w:val="22"/>
        </w:rPr>
        <w:t xml:space="preserve"> I do think that our medical school has </w:t>
      </w:r>
      <w:proofErr w:type="spellStart"/>
      <w:r>
        <w:rPr>
          <w:rFonts w:ascii="Arial" w:hAnsi="Arial" w:cs="Arial"/>
          <w:bCs/>
          <w:sz w:val="22"/>
          <w:szCs w:val="22"/>
        </w:rPr>
        <w:t>kinda</w:t>
      </w:r>
      <w:proofErr w:type="spellEnd"/>
      <w:r>
        <w:rPr>
          <w:rFonts w:ascii="Arial" w:hAnsi="Arial" w:cs="Arial"/>
          <w:bCs/>
          <w:sz w:val="22"/>
          <w:szCs w:val="22"/>
        </w:rPr>
        <w:t xml:space="preserve"> stepped up to provide, they have more of a centralized IT structure, so um everybody, and I think that was driven a lot by some of the clinical things, including like HIPA potential breaches and things and so you know, most of the medical school faculty have more resources I think, or at least more centralized resources for storing data than do um the rest of the university. But I still think even in the medical school, it’s a challenge. </w:t>
      </w:r>
      <w:r w:rsidRPr="00CC2C0F">
        <w:rPr>
          <w:rFonts w:ascii="Arial" w:hAnsi="Arial" w:cs="Arial"/>
          <w:b/>
          <w:sz w:val="22"/>
          <w:szCs w:val="22"/>
        </w:rPr>
        <w:t xml:space="preserve">Ok. </w:t>
      </w:r>
    </w:p>
    <w:p w14:paraId="5407BA0E" w14:textId="389C7789" w:rsidR="00F668E2" w:rsidRPr="00DF598F" w:rsidRDefault="00F668E2" w:rsidP="00DF598F">
      <w:pPr>
        <w:pStyle w:val="ListParagraph"/>
        <w:numPr>
          <w:ilvl w:val="1"/>
          <w:numId w:val="2"/>
        </w:numPr>
        <w:spacing w:after="200"/>
        <w:rPr>
          <w:rFonts w:ascii="Arial" w:hAnsi="Arial" w:cs="Arial"/>
          <w:b/>
          <w:sz w:val="22"/>
          <w:szCs w:val="22"/>
        </w:rPr>
      </w:pPr>
      <w:r w:rsidRPr="00DF598F">
        <w:rPr>
          <w:rFonts w:ascii="Arial" w:hAnsi="Arial" w:cs="Arial"/>
          <w:b/>
          <w:sz w:val="22"/>
          <w:szCs w:val="22"/>
        </w:rPr>
        <w:t>What budget allocated exists for long-term data management beyond the life of projects and grants?</w:t>
      </w:r>
    </w:p>
    <w:p w14:paraId="0C6FD073" w14:textId="114B66CF" w:rsidR="00DF598F" w:rsidRPr="00EA7121" w:rsidRDefault="00CC2C0F" w:rsidP="00DF598F">
      <w:pPr>
        <w:spacing w:after="200"/>
        <w:rPr>
          <w:rFonts w:ascii="Arial" w:hAnsi="Arial" w:cs="Arial"/>
          <w:bCs/>
          <w:sz w:val="22"/>
          <w:szCs w:val="22"/>
        </w:rPr>
      </w:pPr>
      <w:r>
        <w:rPr>
          <w:rFonts w:ascii="Arial" w:hAnsi="Arial" w:cs="Arial"/>
          <w:bCs/>
          <w:sz w:val="22"/>
          <w:szCs w:val="22"/>
        </w:rPr>
        <w:t xml:space="preserve">I don’t, I have no clue, and I’m not sure that there is any. </w:t>
      </w:r>
      <w:r w:rsidRPr="00CC2C0F">
        <w:rPr>
          <w:rFonts w:ascii="Arial" w:hAnsi="Arial" w:cs="Arial"/>
          <w:b/>
          <w:sz w:val="22"/>
          <w:szCs w:val="22"/>
        </w:rPr>
        <w:t>Ok.</w:t>
      </w:r>
    </w:p>
    <w:p w14:paraId="477986A6" w14:textId="7727A664" w:rsidR="00F668E2" w:rsidRDefault="00F668E2" w:rsidP="00686D92">
      <w:pPr>
        <w:pStyle w:val="ListParagraph"/>
        <w:numPr>
          <w:ilvl w:val="1"/>
          <w:numId w:val="2"/>
        </w:numPr>
        <w:spacing w:after="200"/>
        <w:rPr>
          <w:rFonts w:ascii="Arial" w:hAnsi="Arial" w:cs="Arial"/>
          <w:b/>
          <w:sz w:val="22"/>
          <w:szCs w:val="22"/>
        </w:rPr>
      </w:pPr>
      <w:r w:rsidRPr="00F668E2">
        <w:rPr>
          <w:rFonts w:ascii="Arial" w:hAnsi="Arial" w:cs="Arial"/>
          <w:b/>
          <w:sz w:val="22"/>
          <w:szCs w:val="22"/>
        </w:rPr>
        <w:lastRenderedPageBreak/>
        <w:t>What budget allocated exists for long-term data management of the data from inquiries?</w:t>
      </w:r>
    </w:p>
    <w:p w14:paraId="628A8545" w14:textId="219E1C12" w:rsidR="00686D92" w:rsidRPr="008E5AC0" w:rsidRDefault="00CC2C0F" w:rsidP="00686D92">
      <w:pPr>
        <w:spacing w:after="200"/>
        <w:rPr>
          <w:rFonts w:ascii="Arial" w:hAnsi="Arial" w:cs="Arial"/>
          <w:b/>
          <w:sz w:val="22"/>
          <w:szCs w:val="22"/>
        </w:rPr>
      </w:pPr>
      <w:r>
        <w:rPr>
          <w:rFonts w:ascii="Arial" w:hAnsi="Arial" w:cs="Arial"/>
          <w:bCs/>
          <w:sz w:val="22"/>
          <w:szCs w:val="22"/>
        </w:rPr>
        <w:t xml:space="preserve">Hm there’s no budget (laughs), that’s my office. </w:t>
      </w:r>
      <w:proofErr w:type="spellStart"/>
      <w:r w:rsidRPr="008E5AC0">
        <w:rPr>
          <w:rFonts w:ascii="Arial" w:hAnsi="Arial" w:cs="Arial"/>
          <w:b/>
          <w:sz w:val="22"/>
          <w:szCs w:val="22"/>
        </w:rPr>
        <w:t>Ya</w:t>
      </w:r>
      <w:proofErr w:type="spellEnd"/>
      <w:r w:rsidRPr="008E5AC0">
        <w:rPr>
          <w:rFonts w:ascii="Arial" w:hAnsi="Arial" w:cs="Arial"/>
          <w:b/>
          <w:sz w:val="22"/>
          <w:szCs w:val="22"/>
        </w:rPr>
        <w:t xml:space="preserve"> </w:t>
      </w:r>
      <w:proofErr w:type="spellStart"/>
      <w:r w:rsidRPr="008E5AC0">
        <w:rPr>
          <w:rFonts w:ascii="Arial" w:hAnsi="Arial" w:cs="Arial"/>
          <w:b/>
          <w:sz w:val="22"/>
          <w:szCs w:val="22"/>
        </w:rPr>
        <w:t>ya</w:t>
      </w:r>
      <w:proofErr w:type="spellEnd"/>
      <w:r w:rsidRPr="008E5AC0">
        <w:rPr>
          <w:rFonts w:ascii="Arial" w:hAnsi="Arial" w:cs="Arial"/>
          <w:b/>
          <w:sz w:val="22"/>
          <w:szCs w:val="22"/>
        </w:rPr>
        <w:t xml:space="preserve"> </w:t>
      </w:r>
      <w:proofErr w:type="spellStart"/>
      <w:r w:rsidRPr="008E5AC0">
        <w:rPr>
          <w:rFonts w:ascii="Arial" w:hAnsi="Arial" w:cs="Arial"/>
          <w:b/>
          <w:sz w:val="22"/>
          <w:szCs w:val="22"/>
        </w:rPr>
        <w:t>ya</w:t>
      </w:r>
      <w:proofErr w:type="spellEnd"/>
      <w:r>
        <w:rPr>
          <w:rFonts w:ascii="Arial" w:hAnsi="Arial" w:cs="Arial"/>
          <w:bCs/>
          <w:sz w:val="22"/>
          <w:szCs w:val="22"/>
        </w:rPr>
        <w:t xml:space="preserve">. We don’t have a budget allocated </w:t>
      </w:r>
      <w:r w:rsidR="008E5AC0">
        <w:rPr>
          <w:rFonts w:ascii="Arial" w:hAnsi="Arial" w:cs="Arial"/>
          <w:bCs/>
          <w:sz w:val="22"/>
          <w:szCs w:val="22"/>
        </w:rPr>
        <w:t xml:space="preserve">to that. We, we have moved some records offsite for storage, so that you know budgeted through the office for research, but, but we don’t have the any budget for that. </w:t>
      </w:r>
      <w:proofErr w:type="gramStart"/>
      <w:r w:rsidR="008E5AC0" w:rsidRPr="008E5AC0">
        <w:rPr>
          <w:rFonts w:ascii="Arial" w:hAnsi="Arial" w:cs="Arial"/>
          <w:b/>
          <w:sz w:val="22"/>
          <w:szCs w:val="22"/>
        </w:rPr>
        <w:t>Actually, this</w:t>
      </w:r>
      <w:proofErr w:type="gramEnd"/>
      <w:r w:rsidR="008E5AC0" w:rsidRPr="008E5AC0">
        <w:rPr>
          <w:rFonts w:ascii="Arial" w:hAnsi="Arial" w:cs="Arial"/>
          <w:b/>
          <w:sz w:val="22"/>
          <w:szCs w:val="22"/>
        </w:rPr>
        <w:t xml:space="preserve"> is just off </w:t>
      </w:r>
      <w:proofErr w:type="spellStart"/>
      <w:r w:rsidR="008E5AC0" w:rsidRPr="008E5AC0">
        <w:rPr>
          <w:rFonts w:ascii="Arial" w:hAnsi="Arial" w:cs="Arial"/>
          <w:b/>
          <w:sz w:val="22"/>
          <w:szCs w:val="22"/>
        </w:rPr>
        <w:t>off</w:t>
      </w:r>
      <w:proofErr w:type="spellEnd"/>
      <w:r w:rsidR="008E5AC0" w:rsidRPr="008E5AC0">
        <w:rPr>
          <w:rFonts w:ascii="Arial" w:hAnsi="Arial" w:cs="Arial"/>
          <w:b/>
          <w:sz w:val="22"/>
          <w:szCs w:val="22"/>
        </w:rPr>
        <w:t xml:space="preserve"> my schedule entirely, but I was wondering like, are these um there’s like a records manager would have to keep things on a on a schedule</w:t>
      </w:r>
      <w:r w:rsidR="008E5AC0">
        <w:rPr>
          <w:rFonts w:ascii="Arial" w:hAnsi="Arial" w:cs="Arial"/>
          <w:b/>
          <w:sz w:val="22"/>
          <w:szCs w:val="22"/>
        </w:rPr>
        <w:t>.</w:t>
      </w:r>
      <w:r w:rsidR="008E5AC0" w:rsidRPr="008E5AC0">
        <w:rPr>
          <w:rFonts w:ascii="Arial" w:hAnsi="Arial" w:cs="Arial"/>
          <w:b/>
          <w:sz w:val="22"/>
          <w:szCs w:val="22"/>
        </w:rPr>
        <w:t xml:space="preserve"> </w:t>
      </w:r>
      <w:proofErr w:type="gramStart"/>
      <w:r w:rsidR="008E5AC0">
        <w:rPr>
          <w:rFonts w:ascii="Arial" w:hAnsi="Arial" w:cs="Arial"/>
          <w:b/>
          <w:sz w:val="22"/>
          <w:szCs w:val="22"/>
        </w:rPr>
        <w:t>S</w:t>
      </w:r>
      <w:r w:rsidR="008E5AC0" w:rsidRPr="008E5AC0">
        <w:rPr>
          <w:rFonts w:ascii="Arial" w:hAnsi="Arial" w:cs="Arial"/>
          <w:b/>
          <w:sz w:val="22"/>
          <w:szCs w:val="22"/>
        </w:rPr>
        <w:t>o</w:t>
      </w:r>
      <w:proofErr w:type="gramEnd"/>
      <w:r w:rsidR="008E5AC0" w:rsidRPr="008E5AC0">
        <w:rPr>
          <w:rFonts w:ascii="Arial" w:hAnsi="Arial" w:cs="Arial"/>
          <w:b/>
          <w:sz w:val="22"/>
          <w:szCs w:val="22"/>
        </w:rPr>
        <w:t xml:space="preserve"> is there some in in perpetuity understanding for this stuff? Or… I mean that’s </w:t>
      </w:r>
      <w:proofErr w:type="spellStart"/>
      <w:r w:rsidR="008E5AC0" w:rsidRPr="008E5AC0">
        <w:rPr>
          <w:rFonts w:ascii="Arial" w:hAnsi="Arial" w:cs="Arial"/>
          <w:b/>
          <w:sz w:val="22"/>
          <w:szCs w:val="22"/>
        </w:rPr>
        <w:t>that’s</w:t>
      </w:r>
      <w:proofErr w:type="spellEnd"/>
      <w:r w:rsidR="008E5AC0" w:rsidRPr="008E5AC0">
        <w:rPr>
          <w:rFonts w:ascii="Arial" w:hAnsi="Arial" w:cs="Arial"/>
          <w:b/>
          <w:sz w:val="22"/>
          <w:szCs w:val="22"/>
        </w:rPr>
        <w:t xml:space="preserve"> not realistic, but I just wonder- </w:t>
      </w:r>
      <w:r w:rsidR="008E5AC0">
        <w:rPr>
          <w:rFonts w:ascii="Arial" w:hAnsi="Arial" w:cs="Arial"/>
          <w:bCs/>
          <w:sz w:val="22"/>
          <w:szCs w:val="22"/>
        </w:rPr>
        <w:t xml:space="preserve">there’s </w:t>
      </w:r>
      <w:proofErr w:type="spellStart"/>
      <w:r w:rsidR="008E5AC0">
        <w:rPr>
          <w:rFonts w:ascii="Arial" w:hAnsi="Arial" w:cs="Arial"/>
          <w:bCs/>
          <w:sz w:val="22"/>
          <w:szCs w:val="22"/>
        </w:rPr>
        <w:t>ya</w:t>
      </w:r>
      <w:proofErr w:type="spellEnd"/>
      <w:r w:rsidR="008E5AC0">
        <w:rPr>
          <w:rFonts w:ascii="Arial" w:hAnsi="Arial" w:cs="Arial"/>
          <w:bCs/>
          <w:sz w:val="22"/>
          <w:szCs w:val="22"/>
        </w:rPr>
        <w:t xml:space="preserve">. No there’s requirements, Ok. but they’re based on when like the federal agencies close their reviews, so I mean a case might take how ever many years at my institution, and then the government takes over, and they take however many years. We have some that have been pending with them for years. And then the clock doesn’t start ticking on those until the government closes them, unless they tell us otherwise. </w:t>
      </w:r>
      <w:proofErr w:type="gramStart"/>
      <w:r w:rsidR="008E5AC0">
        <w:rPr>
          <w:rFonts w:ascii="Arial" w:hAnsi="Arial" w:cs="Arial"/>
          <w:bCs/>
          <w:sz w:val="22"/>
          <w:szCs w:val="22"/>
        </w:rPr>
        <w:t>So</w:t>
      </w:r>
      <w:proofErr w:type="gramEnd"/>
      <w:r w:rsidR="008E5AC0">
        <w:rPr>
          <w:rFonts w:ascii="Arial" w:hAnsi="Arial" w:cs="Arial"/>
          <w:bCs/>
          <w:sz w:val="22"/>
          <w:szCs w:val="22"/>
        </w:rPr>
        <w:t xml:space="preserve"> there is a clock I think it’s like, </w:t>
      </w:r>
      <w:proofErr w:type="spellStart"/>
      <w:r w:rsidR="008E5AC0">
        <w:rPr>
          <w:rFonts w:ascii="Arial" w:hAnsi="Arial" w:cs="Arial"/>
          <w:bCs/>
          <w:sz w:val="22"/>
          <w:szCs w:val="22"/>
        </w:rPr>
        <w:t>er</w:t>
      </w:r>
      <w:proofErr w:type="spellEnd"/>
      <w:r w:rsidR="008E5AC0">
        <w:rPr>
          <w:rFonts w:ascii="Arial" w:hAnsi="Arial" w:cs="Arial"/>
          <w:bCs/>
          <w:sz w:val="22"/>
          <w:szCs w:val="22"/>
        </w:rPr>
        <w:t xml:space="preserve"> six or eight years. Um, and we have a spreadsheet basically where we put dates in to say like when we know we might be able to destroy something, and, </w:t>
      </w:r>
      <w:r w:rsidR="008E5AC0" w:rsidRPr="008E5AC0">
        <w:rPr>
          <w:rFonts w:ascii="Arial" w:hAnsi="Arial" w:cs="Arial"/>
          <w:b/>
          <w:sz w:val="22"/>
          <w:szCs w:val="22"/>
        </w:rPr>
        <w:t>Got it.</w:t>
      </w:r>
      <w:r w:rsidR="008E5AC0">
        <w:rPr>
          <w:rFonts w:ascii="Arial" w:hAnsi="Arial" w:cs="Arial"/>
          <w:bCs/>
          <w:sz w:val="22"/>
          <w:szCs w:val="22"/>
        </w:rPr>
        <w:t xml:space="preserve"> It’s </w:t>
      </w:r>
      <w:proofErr w:type="gramStart"/>
      <w:r w:rsidR="008E5AC0">
        <w:rPr>
          <w:rFonts w:ascii="Arial" w:hAnsi="Arial" w:cs="Arial"/>
          <w:bCs/>
          <w:sz w:val="22"/>
          <w:szCs w:val="22"/>
        </w:rPr>
        <w:t>pretty infrequent</w:t>
      </w:r>
      <w:proofErr w:type="gramEnd"/>
      <w:r w:rsidR="008E5AC0">
        <w:rPr>
          <w:rFonts w:ascii="Arial" w:hAnsi="Arial" w:cs="Arial"/>
          <w:bCs/>
          <w:sz w:val="22"/>
          <w:szCs w:val="22"/>
        </w:rPr>
        <w:t xml:space="preserve">. </w:t>
      </w:r>
      <w:r w:rsidR="008E5AC0" w:rsidRPr="008E5AC0">
        <w:rPr>
          <w:rFonts w:ascii="Arial" w:hAnsi="Arial" w:cs="Arial"/>
          <w:b/>
          <w:sz w:val="22"/>
          <w:szCs w:val="22"/>
        </w:rPr>
        <w:t>Right, I didn’t go to RIO bootcamp</w:t>
      </w:r>
      <w:r w:rsidR="008E5AC0">
        <w:rPr>
          <w:rFonts w:ascii="Arial" w:hAnsi="Arial" w:cs="Arial"/>
          <w:b/>
          <w:sz w:val="22"/>
          <w:szCs w:val="22"/>
        </w:rPr>
        <w:t>, so..</w:t>
      </w:r>
      <w:r w:rsidR="008E5AC0" w:rsidRPr="008E5AC0">
        <w:rPr>
          <w:rFonts w:ascii="Arial" w:hAnsi="Arial" w:cs="Arial"/>
          <w:b/>
          <w:sz w:val="22"/>
          <w:szCs w:val="22"/>
        </w:rPr>
        <w:t>.</w:t>
      </w:r>
      <w:r w:rsidR="008E5AC0">
        <w:rPr>
          <w:rFonts w:ascii="Arial" w:hAnsi="Arial" w:cs="Arial"/>
          <w:bCs/>
          <w:sz w:val="22"/>
          <w:szCs w:val="22"/>
        </w:rPr>
        <w:t xml:space="preserve"> </w:t>
      </w:r>
      <w:proofErr w:type="spellStart"/>
      <w:r w:rsidR="008E5AC0">
        <w:rPr>
          <w:rFonts w:ascii="Arial" w:hAnsi="Arial" w:cs="Arial"/>
          <w:bCs/>
          <w:sz w:val="22"/>
          <w:szCs w:val="22"/>
        </w:rPr>
        <w:t>Ya</w:t>
      </w:r>
      <w:proofErr w:type="spellEnd"/>
      <w:r w:rsidR="008E5AC0">
        <w:rPr>
          <w:rFonts w:ascii="Arial" w:hAnsi="Arial" w:cs="Arial"/>
          <w:bCs/>
          <w:sz w:val="22"/>
          <w:szCs w:val="22"/>
        </w:rPr>
        <w:t xml:space="preserve"> (laugh) </w:t>
      </w:r>
      <w:r w:rsidR="008E5AC0" w:rsidRPr="008E5AC0">
        <w:rPr>
          <w:rFonts w:ascii="Arial" w:hAnsi="Arial" w:cs="Arial"/>
          <w:b/>
          <w:sz w:val="22"/>
          <w:szCs w:val="22"/>
        </w:rPr>
        <w:t>So I didn’t, didn’t know all the answers, and still don’t have all the answers, obviously.</w:t>
      </w:r>
    </w:p>
    <w:p w14:paraId="61876770" w14:textId="77777777" w:rsidR="00F668E2" w:rsidRPr="00F668E2" w:rsidRDefault="00F668E2" w:rsidP="00F668E2">
      <w:pPr>
        <w:pStyle w:val="ListParagraph"/>
        <w:spacing w:after="200" w:line="276" w:lineRule="auto"/>
        <w:ind w:left="360"/>
        <w:rPr>
          <w:rFonts w:ascii="Arial" w:hAnsi="Arial" w:cs="Arial"/>
          <w:b/>
          <w:sz w:val="22"/>
          <w:szCs w:val="22"/>
        </w:rPr>
      </w:pPr>
      <w:r w:rsidRPr="00F668E2">
        <w:rPr>
          <w:rFonts w:ascii="Arial" w:hAnsi="Arial" w:cs="Arial"/>
          <w:b/>
          <w:sz w:val="22"/>
          <w:szCs w:val="22"/>
        </w:rPr>
        <w:t>5.</w:t>
      </w:r>
      <w:r>
        <w:rPr>
          <w:rFonts w:ascii="Arial" w:hAnsi="Arial" w:cs="Arial"/>
          <w:b/>
          <w:sz w:val="22"/>
          <w:szCs w:val="22"/>
        </w:rPr>
        <w:tab/>
      </w:r>
      <w:r w:rsidRPr="00F668E2">
        <w:rPr>
          <w:rFonts w:ascii="Arial" w:hAnsi="Arial" w:cs="Arial"/>
          <w:b/>
          <w:sz w:val="22"/>
          <w:szCs w:val="22"/>
        </w:rPr>
        <w:t>Training</w:t>
      </w:r>
    </w:p>
    <w:p w14:paraId="229830E5" w14:textId="77777777" w:rsidR="00F668E2" w:rsidRDefault="00F668E2" w:rsidP="00F668E2">
      <w:pPr>
        <w:pStyle w:val="ListParagraph"/>
        <w:spacing w:after="200" w:line="276" w:lineRule="auto"/>
        <w:ind w:left="1080" w:firstLine="360"/>
        <w:rPr>
          <w:rFonts w:ascii="Arial" w:hAnsi="Arial" w:cs="Arial"/>
          <w:b/>
          <w:sz w:val="22"/>
          <w:szCs w:val="22"/>
        </w:rPr>
      </w:pPr>
    </w:p>
    <w:p w14:paraId="439888AC" w14:textId="7A26E557" w:rsidR="00F668E2" w:rsidRDefault="00F668E2" w:rsidP="00837021">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Does your office provide RCR training?</w:t>
      </w:r>
    </w:p>
    <w:p w14:paraId="6F0DA95A" w14:textId="57DB4DF3" w:rsidR="00837021" w:rsidRPr="008E5AC0" w:rsidRDefault="008E5AC0" w:rsidP="00837021">
      <w:pPr>
        <w:spacing w:after="200" w:line="276" w:lineRule="auto"/>
        <w:rPr>
          <w:rFonts w:ascii="Arial" w:hAnsi="Arial" w:cs="Arial"/>
          <w:bCs/>
          <w:sz w:val="22"/>
          <w:szCs w:val="22"/>
        </w:rPr>
      </w:pPr>
      <w:r>
        <w:rPr>
          <w:rFonts w:ascii="Arial" w:hAnsi="Arial" w:cs="Arial"/>
          <w:bCs/>
          <w:sz w:val="22"/>
          <w:szCs w:val="22"/>
        </w:rPr>
        <w:t xml:space="preserve">Uh, we are not responsible for the RCR courses. We do provide </w:t>
      </w:r>
      <w:proofErr w:type="gramStart"/>
      <w:r>
        <w:rPr>
          <w:rFonts w:ascii="Arial" w:hAnsi="Arial" w:cs="Arial"/>
          <w:bCs/>
          <w:sz w:val="22"/>
          <w:szCs w:val="22"/>
        </w:rPr>
        <w:t>training</w:t>
      </w:r>
      <w:proofErr w:type="gramEnd"/>
      <w:r>
        <w:rPr>
          <w:rFonts w:ascii="Arial" w:hAnsi="Arial" w:cs="Arial"/>
          <w:bCs/>
          <w:sz w:val="22"/>
          <w:szCs w:val="22"/>
        </w:rPr>
        <w:t xml:space="preserve"> so I’ve created like an online module about research misconduct and things like that, and then, me or my staff present in like the majority of the grad student post-doc and junior faculty RCR classes. But </w:t>
      </w:r>
      <w:proofErr w:type="gramStart"/>
      <w:r>
        <w:rPr>
          <w:rFonts w:ascii="Arial" w:hAnsi="Arial" w:cs="Arial"/>
          <w:bCs/>
          <w:sz w:val="22"/>
          <w:szCs w:val="22"/>
        </w:rPr>
        <w:t>all of</w:t>
      </w:r>
      <w:proofErr w:type="gramEnd"/>
      <w:r>
        <w:rPr>
          <w:rFonts w:ascii="Arial" w:hAnsi="Arial" w:cs="Arial"/>
          <w:bCs/>
          <w:sz w:val="22"/>
          <w:szCs w:val="22"/>
        </w:rPr>
        <w:t xml:space="preserve"> our RCR programs, I think we have 27 courses across the university, they’re discipline specific and they’re managed locally, but we participate in them. </w:t>
      </w:r>
      <w:r w:rsidRPr="008E5AC0">
        <w:rPr>
          <w:rFonts w:ascii="Arial" w:hAnsi="Arial" w:cs="Arial"/>
          <w:b/>
          <w:sz w:val="22"/>
          <w:szCs w:val="22"/>
        </w:rPr>
        <w:t xml:space="preserve">Awesome, ok. </w:t>
      </w:r>
      <w:proofErr w:type="spellStart"/>
      <w:r w:rsidRPr="008E5AC0">
        <w:rPr>
          <w:rFonts w:ascii="Arial" w:hAnsi="Arial" w:cs="Arial"/>
          <w:b/>
          <w:sz w:val="22"/>
          <w:szCs w:val="22"/>
        </w:rPr>
        <w:t>Ya</w:t>
      </w:r>
      <w:proofErr w:type="spellEnd"/>
      <w:r w:rsidRPr="008E5AC0">
        <w:rPr>
          <w:rFonts w:ascii="Arial" w:hAnsi="Arial" w:cs="Arial"/>
          <w:b/>
          <w:sz w:val="22"/>
          <w:szCs w:val="22"/>
        </w:rPr>
        <w:t xml:space="preserve"> that’s </w:t>
      </w:r>
      <w:proofErr w:type="spellStart"/>
      <w:r w:rsidRPr="008E5AC0">
        <w:rPr>
          <w:rFonts w:ascii="Arial" w:hAnsi="Arial" w:cs="Arial"/>
          <w:b/>
          <w:sz w:val="22"/>
          <w:szCs w:val="22"/>
        </w:rPr>
        <w:t>that’s</w:t>
      </w:r>
      <w:proofErr w:type="spellEnd"/>
      <w:r w:rsidRPr="008E5AC0">
        <w:rPr>
          <w:rFonts w:ascii="Arial" w:hAnsi="Arial" w:cs="Arial"/>
          <w:b/>
          <w:sz w:val="22"/>
          <w:szCs w:val="22"/>
        </w:rPr>
        <w:t xml:space="preserve"> fantastic to </w:t>
      </w:r>
      <w:proofErr w:type="spellStart"/>
      <w:r>
        <w:rPr>
          <w:rFonts w:ascii="Arial" w:hAnsi="Arial" w:cs="Arial"/>
          <w:b/>
          <w:sz w:val="22"/>
          <w:szCs w:val="22"/>
        </w:rPr>
        <w:t>to</w:t>
      </w:r>
      <w:proofErr w:type="spellEnd"/>
      <w:r>
        <w:rPr>
          <w:rFonts w:ascii="Arial" w:hAnsi="Arial" w:cs="Arial"/>
          <w:b/>
          <w:sz w:val="22"/>
          <w:szCs w:val="22"/>
        </w:rPr>
        <w:t xml:space="preserve"> </w:t>
      </w:r>
      <w:r w:rsidRPr="008E5AC0">
        <w:rPr>
          <w:rFonts w:ascii="Arial" w:hAnsi="Arial" w:cs="Arial"/>
          <w:b/>
          <w:sz w:val="22"/>
          <w:szCs w:val="22"/>
        </w:rPr>
        <w:t xml:space="preserve">hear that, cause every institution is different, </w:t>
      </w:r>
      <w:r>
        <w:rPr>
          <w:rFonts w:ascii="Arial" w:hAnsi="Arial" w:cs="Arial"/>
          <w:b/>
          <w:sz w:val="22"/>
          <w:szCs w:val="22"/>
        </w:rPr>
        <w:t xml:space="preserve">um, </w:t>
      </w:r>
      <w:r w:rsidRPr="008E5AC0">
        <w:rPr>
          <w:rFonts w:ascii="Arial" w:hAnsi="Arial" w:cs="Arial"/>
          <w:b/>
          <w:sz w:val="22"/>
          <w:szCs w:val="22"/>
        </w:rPr>
        <w:t>and that makes sense that they’re managed locally</w:t>
      </w:r>
      <w:r>
        <w:rPr>
          <w:rFonts w:ascii="Arial" w:hAnsi="Arial" w:cs="Arial"/>
          <w:b/>
          <w:sz w:val="22"/>
          <w:szCs w:val="22"/>
        </w:rPr>
        <w:t xml:space="preserve"> in discipline and subject.</w:t>
      </w:r>
    </w:p>
    <w:p w14:paraId="4DC01343" w14:textId="5C6A383B" w:rsidR="00F668E2" w:rsidRDefault="00F668E2" w:rsidP="00837021">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Does your office provide data management training?</w:t>
      </w:r>
    </w:p>
    <w:p w14:paraId="1DE45A55" w14:textId="7467B283" w:rsidR="00837021" w:rsidRPr="00837021" w:rsidRDefault="008E5AC0" w:rsidP="00837021">
      <w:pPr>
        <w:spacing w:after="200" w:line="276" w:lineRule="auto"/>
        <w:rPr>
          <w:rFonts w:ascii="Arial" w:hAnsi="Arial" w:cs="Arial"/>
          <w:bCs/>
          <w:sz w:val="22"/>
          <w:szCs w:val="22"/>
        </w:rPr>
      </w:pPr>
      <w:r>
        <w:rPr>
          <w:rFonts w:ascii="Arial" w:hAnsi="Arial" w:cs="Arial"/>
          <w:bCs/>
          <w:sz w:val="22"/>
          <w:szCs w:val="22"/>
        </w:rPr>
        <w:t xml:space="preserve">No. </w:t>
      </w:r>
      <w:r w:rsidRPr="008E5AC0">
        <w:rPr>
          <w:rFonts w:ascii="Arial" w:hAnsi="Arial" w:cs="Arial"/>
          <w:b/>
          <w:sz w:val="22"/>
          <w:szCs w:val="22"/>
        </w:rPr>
        <w:t>No.</w:t>
      </w:r>
      <w:r>
        <w:rPr>
          <w:rFonts w:ascii="Arial" w:hAnsi="Arial" w:cs="Arial"/>
          <w:bCs/>
          <w:sz w:val="22"/>
          <w:szCs w:val="22"/>
        </w:rPr>
        <w:t xml:space="preserve"> No.</w:t>
      </w:r>
    </w:p>
    <w:p w14:paraId="5CAFD6F1" w14:textId="430D909D" w:rsidR="00F668E2" w:rsidRDefault="00F668E2" w:rsidP="008018D3">
      <w:pPr>
        <w:pStyle w:val="ListParagraph"/>
        <w:numPr>
          <w:ilvl w:val="0"/>
          <w:numId w:val="5"/>
        </w:numPr>
        <w:spacing w:after="200" w:line="276" w:lineRule="auto"/>
        <w:rPr>
          <w:rFonts w:ascii="Arial" w:hAnsi="Arial" w:cs="Arial"/>
          <w:b/>
          <w:sz w:val="22"/>
          <w:szCs w:val="22"/>
        </w:rPr>
      </w:pPr>
      <w:r w:rsidRPr="00F668E2">
        <w:rPr>
          <w:rFonts w:ascii="Arial" w:hAnsi="Arial" w:cs="Arial"/>
          <w:b/>
          <w:sz w:val="22"/>
          <w:szCs w:val="22"/>
        </w:rPr>
        <w:t>Have you received any research data management training?</w:t>
      </w:r>
    </w:p>
    <w:p w14:paraId="135CD177" w14:textId="5CC5AF22" w:rsidR="00EA7121" w:rsidRPr="00EA7121" w:rsidRDefault="008E5AC0" w:rsidP="00EA7121">
      <w:pPr>
        <w:rPr>
          <w:rFonts w:ascii="Arial" w:hAnsi="Arial" w:cs="Arial"/>
          <w:bCs/>
          <w:sz w:val="22"/>
          <w:szCs w:val="22"/>
        </w:rPr>
      </w:pPr>
      <w:r>
        <w:rPr>
          <w:rFonts w:ascii="Arial" w:hAnsi="Arial" w:cs="Arial"/>
          <w:bCs/>
          <w:sz w:val="22"/>
          <w:szCs w:val="22"/>
        </w:rPr>
        <w:t xml:space="preserve">Umm no, no I don’t think so. </w:t>
      </w:r>
      <w:r w:rsidRPr="008E5AC0">
        <w:rPr>
          <w:rFonts w:ascii="Arial" w:hAnsi="Arial" w:cs="Arial"/>
          <w:b/>
          <w:sz w:val="22"/>
          <w:szCs w:val="22"/>
        </w:rPr>
        <w:t>Ok.</w:t>
      </w:r>
    </w:p>
    <w:p w14:paraId="60D5C114" w14:textId="77777777" w:rsidR="00F668E2" w:rsidRPr="00F668E2" w:rsidRDefault="00F668E2" w:rsidP="00F668E2">
      <w:pPr>
        <w:spacing w:after="200" w:line="276" w:lineRule="auto"/>
        <w:ind w:left="1440"/>
        <w:rPr>
          <w:rFonts w:ascii="Arial" w:hAnsi="Arial" w:cs="Arial"/>
          <w:b/>
          <w:sz w:val="22"/>
          <w:szCs w:val="22"/>
        </w:rPr>
      </w:pPr>
      <w:proofErr w:type="spellStart"/>
      <w:r w:rsidRPr="00F668E2">
        <w:rPr>
          <w:rFonts w:ascii="Arial" w:hAnsi="Arial" w:cs="Arial"/>
          <w:b/>
          <w:sz w:val="22"/>
          <w:szCs w:val="22"/>
        </w:rPr>
        <w:t>i</w:t>
      </w:r>
      <w:proofErr w:type="spellEnd"/>
      <w:r w:rsidRPr="00F668E2">
        <w:rPr>
          <w:rFonts w:ascii="Arial" w:hAnsi="Arial" w:cs="Arial"/>
          <w:b/>
          <w:sz w:val="22"/>
          <w:szCs w:val="22"/>
        </w:rPr>
        <w:t>. If yes, what types of data research management training did you receive?</w:t>
      </w:r>
    </w:p>
    <w:p w14:paraId="035CFAD4" w14:textId="62B09B01" w:rsidR="00F668E2" w:rsidRDefault="00F668E2" w:rsidP="00B507F1">
      <w:pPr>
        <w:pStyle w:val="ListParagraph"/>
        <w:numPr>
          <w:ilvl w:val="0"/>
          <w:numId w:val="2"/>
        </w:numPr>
        <w:spacing w:after="200"/>
        <w:rPr>
          <w:rFonts w:ascii="Arial" w:hAnsi="Arial" w:cs="Arial"/>
          <w:b/>
          <w:sz w:val="22"/>
          <w:szCs w:val="22"/>
        </w:rPr>
      </w:pPr>
      <w:r>
        <w:rPr>
          <w:rFonts w:ascii="Arial" w:hAnsi="Arial" w:cs="Arial"/>
          <w:b/>
          <w:sz w:val="22"/>
          <w:szCs w:val="22"/>
        </w:rPr>
        <w:t>What is your current job title?</w:t>
      </w:r>
    </w:p>
    <w:p w14:paraId="2C3759C5" w14:textId="7D245433" w:rsidR="008018D3" w:rsidRPr="008018D3" w:rsidRDefault="008E5AC0" w:rsidP="008018D3">
      <w:pPr>
        <w:spacing w:after="200"/>
        <w:rPr>
          <w:rFonts w:ascii="Arial" w:hAnsi="Arial" w:cs="Arial"/>
          <w:bCs/>
          <w:sz w:val="22"/>
          <w:szCs w:val="22"/>
        </w:rPr>
      </w:pPr>
      <w:r>
        <w:rPr>
          <w:rFonts w:ascii="Arial" w:hAnsi="Arial" w:cs="Arial"/>
          <w:bCs/>
          <w:sz w:val="22"/>
          <w:szCs w:val="22"/>
        </w:rPr>
        <w:t xml:space="preserve">Um, my title? Director um </w:t>
      </w:r>
      <w:r w:rsidR="00CA5A61">
        <w:rPr>
          <w:rFonts w:ascii="Arial" w:hAnsi="Arial" w:cs="Arial"/>
          <w:bCs/>
          <w:sz w:val="22"/>
          <w:szCs w:val="22"/>
        </w:rPr>
        <w:t>of O</w:t>
      </w:r>
      <w:r>
        <w:rPr>
          <w:rFonts w:ascii="Arial" w:hAnsi="Arial" w:cs="Arial"/>
          <w:bCs/>
          <w:sz w:val="22"/>
          <w:szCs w:val="22"/>
        </w:rPr>
        <w:t xml:space="preserve">ffice </w:t>
      </w:r>
      <w:r w:rsidR="00CA5A61">
        <w:rPr>
          <w:rFonts w:ascii="Arial" w:hAnsi="Arial" w:cs="Arial"/>
          <w:bCs/>
          <w:sz w:val="22"/>
          <w:szCs w:val="22"/>
        </w:rPr>
        <w:t>for Research Integrity and I’m also the Research Integrity Officer. Got it, cool.</w:t>
      </w:r>
    </w:p>
    <w:p w14:paraId="210F5356" w14:textId="77777777" w:rsidR="00B507F1" w:rsidRDefault="00B507F1" w:rsidP="00B507F1">
      <w:pPr>
        <w:pStyle w:val="ListParagraph"/>
        <w:spacing w:after="200"/>
        <w:rPr>
          <w:rFonts w:ascii="Arial" w:hAnsi="Arial" w:cs="Arial"/>
          <w:b/>
          <w:sz w:val="22"/>
          <w:szCs w:val="22"/>
        </w:rPr>
      </w:pPr>
    </w:p>
    <w:p w14:paraId="63FCC62F" w14:textId="455E8A9E" w:rsidR="00F668E2" w:rsidRDefault="00F668E2" w:rsidP="00B507F1">
      <w:pPr>
        <w:pStyle w:val="ListParagraph"/>
        <w:numPr>
          <w:ilvl w:val="0"/>
          <w:numId w:val="2"/>
        </w:numPr>
        <w:rPr>
          <w:rFonts w:ascii="Arial" w:hAnsi="Arial" w:cs="Arial"/>
          <w:b/>
          <w:sz w:val="22"/>
          <w:szCs w:val="22"/>
        </w:rPr>
      </w:pPr>
      <w:r>
        <w:rPr>
          <w:rFonts w:ascii="Arial" w:hAnsi="Arial" w:cs="Arial"/>
          <w:b/>
          <w:sz w:val="22"/>
          <w:szCs w:val="22"/>
        </w:rPr>
        <w:t>How many years in total have you been working in your current job?</w:t>
      </w:r>
    </w:p>
    <w:p w14:paraId="7D537BA2" w14:textId="7DC5C08F" w:rsidR="008018D3" w:rsidRPr="008018D3" w:rsidRDefault="00CA5A61" w:rsidP="008018D3">
      <w:pPr>
        <w:rPr>
          <w:rFonts w:ascii="Arial" w:hAnsi="Arial" w:cs="Arial"/>
          <w:bCs/>
          <w:sz w:val="22"/>
          <w:szCs w:val="22"/>
        </w:rPr>
      </w:pPr>
      <w:r>
        <w:rPr>
          <w:rFonts w:ascii="Arial" w:hAnsi="Arial" w:cs="Arial"/>
          <w:bCs/>
          <w:sz w:val="22"/>
          <w:szCs w:val="22"/>
        </w:rPr>
        <w:lastRenderedPageBreak/>
        <w:t xml:space="preserve">Um. Might be, sixteen/seventeen? </w:t>
      </w:r>
    </w:p>
    <w:p w14:paraId="734BDEE6" w14:textId="77777777" w:rsidR="00B507F1" w:rsidRPr="00B507F1" w:rsidRDefault="00B507F1" w:rsidP="00B507F1">
      <w:pPr>
        <w:pStyle w:val="ListParagraph"/>
        <w:rPr>
          <w:rFonts w:ascii="Arial" w:hAnsi="Arial" w:cs="Arial"/>
          <w:b/>
          <w:sz w:val="22"/>
          <w:szCs w:val="22"/>
        </w:rPr>
      </w:pPr>
    </w:p>
    <w:p w14:paraId="40B317FD" w14:textId="6342C3D1" w:rsidR="00F668E2" w:rsidRDefault="00F668E2" w:rsidP="00B507F1">
      <w:pPr>
        <w:pStyle w:val="NormalWeb"/>
        <w:numPr>
          <w:ilvl w:val="0"/>
          <w:numId w:val="2"/>
        </w:numPr>
        <w:spacing w:before="0" w:beforeAutospacing="0" w:after="0" w:afterAutospacing="0"/>
        <w:rPr>
          <w:rStyle w:val="Strong"/>
          <w:rFonts w:ascii="Arial" w:hAnsi="Arial" w:cs="Arial"/>
          <w:sz w:val="22"/>
          <w:szCs w:val="22"/>
        </w:rPr>
      </w:pPr>
      <w:r w:rsidRPr="002B7A5F">
        <w:rPr>
          <w:rStyle w:val="Strong"/>
          <w:rFonts w:ascii="Arial" w:hAnsi="Arial" w:cs="Arial"/>
          <w:sz w:val="22"/>
          <w:szCs w:val="22"/>
        </w:rPr>
        <w:t>How many years in total have you been working with</w:t>
      </w:r>
      <w:r>
        <w:rPr>
          <w:rStyle w:val="Strong"/>
          <w:rFonts w:ascii="Arial" w:hAnsi="Arial" w:cs="Arial"/>
          <w:sz w:val="22"/>
          <w:szCs w:val="22"/>
        </w:rPr>
        <w:t xml:space="preserve"> research data (including relevant higher education)</w:t>
      </w:r>
      <w:r w:rsidRPr="002B7A5F">
        <w:rPr>
          <w:rStyle w:val="Strong"/>
          <w:rFonts w:ascii="Arial" w:hAnsi="Arial" w:cs="Arial"/>
          <w:sz w:val="22"/>
          <w:szCs w:val="22"/>
        </w:rPr>
        <w:t>?</w:t>
      </w:r>
    </w:p>
    <w:p w14:paraId="135F06BD" w14:textId="77777777" w:rsidR="00CA5A61" w:rsidRDefault="00CA5A61" w:rsidP="00CA5A61">
      <w:pPr>
        <w:pStyle w:val="NormalWeb"/>
        <w:spacing w:before="0" w:beforeAutospacing="0" w:after="0" w:afterAutospacing="0"/>
        <w:ind w:left="720"/>
        <w:rPr>
          <w:rStyle w:val="Strong"/>
          <w:rFonts w:ascii="Arial" w:hAnsi="Arial" w:cs="Arial"/>
          <w:sz w:val="22"/>
          <w:szCs w:val="22"/>
        </w:rPr>
      </w:pPr>
    </w:p>
    <w:p w14:paraId="6DE1596A" w14:textId="0EE24D7E" w:rsidR="008018D3" w:rsidRPr="00CA5A61" w:rsidRDefault="00CA5A61" w:rsidP="008018D3">
      <w:pPr>
        <w:pStyle w:val="NormalWeb"/>
        <w:spacing w:before="0" w:beforeAutospacing="0" w:after="0" w:afterAutospacing="0"/>
        <w:rPr>
          <w:rStyle w:val="Strong"/>
          <w:rFonts w:ascii="Arial" w:hAnsi="Arial" w:cs="Arial"/>
          <w:sz w:val="22"/>
          <w:szCs w:val="22"/>
        </w:rPr>
      </w:pPr>
      <w:r w:rsidRPr="00CA5A61">
        <w:rPr>
          <w:rStyle w:val="Strong"/>
          <w:rFonts w:ascii="Arial" w:hAnsi="Arial" w:cs="Arial"/>
          <w:b w:val="0"/>
          <w:bCs w:val="0"/>
          <w:sz w:val="22"/>
          <w:szCs w:val="22"/>
        </w:rPr>
        <w:t>Um, so I’ve been, I</w:t>
      </w:r>
      <w:r>
        <w:rPr>
          <w:rStyle w:val="Strong"/>
          <w:rFonts w:ascii="Arial" w:hAnsi="Arial" w:cs="Arial"/>
          <w:b w:val="0"/>
          <w:bCs w:val="0"/>
          <w:sz w:val="22"/>
          <w:szCs w:val="22"/>
        </w:rPr>
        <w:t xml:space="preserve"> was in, I conducted clinical research, um, back a long time ago, in, starting in, in January of ‘96, so I’ve been in it since then. After that, I was, I worked at the IRB. Um, and then, this job, so. </w:t>
      </w:r>
      <w:r w:rsidRPr="00CA5A61">
        <w:rPr>
          <w:rStyle w:val="Strong"/>
          <w:rFonts w:ascii="Arial" w:hAnsi="Arial" w:cs="Arial"/>
          <w:sz w:val="22"/>
          <w:szCs w:val="22"/>
        </w:rPr>
        <w:t>Got it.</w:t>
      </w:r>
      <w:r>
        <w:rPr>
          <w:rStyle w:val="Strong"/>
          <w:rFonts w:ascii="Arial" w:hAnsi="Arial" w:cs="Arial"/>
          <w:b w:val="0"/>
          <w:bCs w:val="0"/>
          <w:sz w:val="22"/>
          <w:szCs w:val="22"/>
        </w:rPr>
        <w:t xml:space="preserve"> That’s a long time I guess (laughs). Makes me sound old Wade. No, (stutters) now I’m like (?) now on. (Laughs) It’s ok, I’m joking. I </w:t>
      </w:r>
      <w:proofErr w:type="spellStart"/>
      <w:r>
        <w:rPr>
          <w:rStyle w:val="Strong"/>
          <w:rFonts w:ascii="Arial" w:hAnsi="Arial" w:cs="Arial"/>
          <w:b w:val="0"/>
          <w:bCs w:val="0"/>
          <w:sz w:val="22"/>
          <w:szCs w:val="22"/>
        </w:rPr>
        <w:t>I</w:t>
      </w:r>
      <w:proofErr w:type="spellEnd"/>
      <w:r>
        <w:rPr>
          <w:rStyle w:val="Strong"/>
          <w:rFonts w:ascii="Arial" w:hAnsi="Arial" w:cs="Arial"/>
          <w:b w:val="0"/>
          <w:bCs w:val="0"/>
          <w:sz w:val="22"/>
          <w:szCs w:val="22"/>
        </w:rPr>
        <w:t xml:space="preserve"> just it shows I </w:t>
      </w:r>
      <w:proofErr w:type="gramStart"/>
      <w:r>
        <w:rPr>
          <w:rStyle w:val="Strong"/>
          <w:rFonts w:ascii="Arial" w:hAnsi="Arial" w:cs="Arial"/>
          <w:b w:val="0"/>
          <w:bCs w:val="0"/>
          <w:sz w:val="22"/>
          <w:szCs w:val="22"/>
        </w:rPr>
        <w:t>guess,</w:t>
      </w:r>
      <w:proofErr w:type="gramEnd"/>
      <w:r>
        <w:rPr>
          <w:rStyle w:val="Strong"/>
          <w:rFonts w:ascii="Arial" w:hAnsi="Arial" w:cs="Arial"/>
          <w:b w:val="0"/>
          <w:bCs w:val="0"/>
          <w:sz w:val="22"/>
          <w:szCs w:val="22"/>
        </w:rPr>
        <w:t xml:space="preserve"> I’m talking to experienced people. I am old, so (laughs). I am old. (both laugh). </w:t>
      </w:r>
      <w:r w:rsidRPr="00CA5A61">
        <w:rPr>
          <w:rStyle w:val="Strong"/>
          <w:rFonts w:ascii="Arial" w:hAnsi="Arial" w:cs="Arial"/>
          <w:sz w:val="22"/>
          <w:szCs w:val="22"/>
        </w:rPr>
        <w:t xml:space="preserve">Just knowledgeable. Um. </w:t>
      </w:r>
    </w:p>
    <w:p w14:paraId="31AC1742" w14:textId="77777777" w:rsidR="00F668E2" w:rsidRDefault="00F668E2" w:rsidP="00F668E2">
      <w:pPr>
        <w:pStyle w:val="NormalWeb"/>
        <w:spacing w:before="0" w:beforeAutospacing="0" w:after="0" w:afterAutospacing="0"/>
        <w:ind w:left="360"/>
        <w:rPr>
          <w:rStyle w:val="Strong"/>
          <w:rFonts w:ascii="Arial" w:hAnsi="Arial" w:cs="Arial"/>
          <w:b w:val="0"/>
          <w:sz w:val="22"/>
          <w:szCs w:val="22"/>
        </w:rPr>
      </w:pPr>
    </w:p>
    <w:p w14:paraId="32050A5B" w14:textId="0BD0DB77"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Please indicate your credentials and degrees.</w:t>
      </w:r>
    </w:p>
    <w:p w14:paraId="66802D0F" w14:textId="67851D48" w:rsidR="008018D3" w:rsidRPr="008018D3" w:rsidRDefault="00CA5A61" w:rsidP="008018D3">
      <w:pPr>
        <w:spacing w:after="200" w:line="276" w:lineRule="auto"/>
        <w:rPr>
          <w:rFonts w:ascii="Arial" w:hAnsi="Arial" w:cs="Arial"/>
          <w:bCs/>
          <w:sz w:val="22"/>
          <w:szCs w:val="22"/>
        </w:rPr>
      </w:pPr>
      <w:r>
        <w:rPr>
          <w:rFonts w:ascii="Arial" w:hAnsi="Arial" w:cs="Arial"/>
          <w:bCs/>
          <w:sz w:val="22"/>
          <w:szCs w:val="22"/>
        </w:rPr>
        <w:t xml:space="preserve">Uh, I have a </w:t>
      </w:r>
      <w:proofErr w:type="spellStart"/>
      <w:r>
        <w:rPr>
          <w:rFonts w:ascii="Arial" w:hAnsi="Arial" w:cs="Arial"/>
          <w:bCs/>
          <w:sz w:val="22"/>
          <w:szCs w:val="22"/>
        </w:rPr>
        <w:t>becholors</w:t>
      </w:r>
      <w:proofErr w:type="spellEnd"/>
      <w:r>
        <w:rPr>
          <w:rFonts w:ascii="Arial" w:hAnsi="Arial" w:cs="Arial"/>
          <w:bCs/>
          <w:sz w:val="22"/>
          <w:szCs w:val="22"/>
        </w:rPr>
        <w:t xml:space="preserve"> in science in biology. </w:t>
      </w:r>
      <w:r w:rsidRPr="00CA5A61">
        <w:rPr>
          <w:rFonts w:ascii="Arial" w:hAnsi="Arial" w:cs="Arial"/>
          <w:b/>
          <w:sz w:val="22"/>
          <w:szCs w:val="22"/>
        </w:rPr>
        <w:t>Ok.</w:t>
      </w:r>
      <w:r>
        <w:rPr>
          <w:rFonts w:ascii="Arial" w:hAnsi="Arial" w:cs="Arial"/>
          <w:bCs/>
          <w:sz w:val="22"/>
          <w:szCs w:val="22"/>
        </w:rPr>
        <w:t xml:space="preserve"> I was a cert- I was a certified clinical research coordinator up until about 5 years ago when I really stopped maintaining that. And that’s it. </w:t>
      </w:r>
      <w:r w:rsidRPr="00CA5A61">
        <w:rPr>
          <w:rFonts w:ascii="Arial" w:hAnsi="Arial" w:cs="Arial"/>
          <w:b/>
          <w:sz w:val="22"/>
          <w:szCs w:val="22"/>
        </w:rPr>
        <w:t>Gotcha. Ok. That’s interesting.</w:t>
      </w:r>
    </w:p>
    <w:p w14:paraId="066B1490" w14:textId="77777777" w:rsidR="00F668E2" w:rsidRDefault="00F668E2" w:rsidP="00F668E2">
      <w:pPr>
        <w:pStyle w:val="ListParagraph"/>
        <w:spacing w:after="200" w:line="276" w:lineRule="auto"/>
        <w:rPr>
          <w:rFonts w:ascii="Arial" w:hAnsi="Arial" w:cs="Arial"/>
          <w:b/>
          <w:sz w:val="22"/>
          <w:szCs w:val="22"/>
        </w:rPr>
      </w:pPr>
    </w:p>
    <w:p w14:paraId="55008113" w14:textId="77D3AD7E"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 xml:space="preserve">Please provide any other </w:t>
      </w:r>
      <w:r>
        <w:rPr>
          <w:rFonts w:ascii="Arial" w:hAnsi="Arial" w:cs="Arial"/>
          <w:b/>
          <w:sz w:val="22"/>
          <w:szCs w:val="22"/>
        </w:rPr>
        <w:t>educational or training you have received that is applicable to performing your job.</w:t>
      </w:r>
    </w:p>
    <w:p w14:paraId="0EB3BC7A" w14:textId="5DB1DB49" w:rsidR="00B416AD" w:rsidRDefault="00CA5A61" w:rsidP="00B416AD">
      <w:pPr>
        <w:spacing w:after="200" w:line="276" w:lineRule="auto"/>
        <w:rPr>
          <w:rFonts w:ascii="Arial" w:hAnsi="Arial" w:cs="Arial"/>
          <w:bCs/>
          <w:sz w:val="22"/>
          <w:szCs w:val="22"/>
        </w:rPr>
      </w:pPr>
      <w:r>
        <w:rPr>
          <w:rFonts w:ascii="Arial" w:hAnsi="Arial" w:cs="Arial"/>
          <w:bCs/>
          <w:sz w:val="22"/>
          <w:szCs w:val="22"/>
        </w:rPr>
        <w:t xml:space="preserve">Um, </w:t>
      </w:r>
      <w:proofErr w:type="spellStart"/>
      <w:r>
        <w:rPr>
          <w:rFonts w:ascii="Arial" w:hAnsi="Arial" w:cs="Arial"/>
          <w:bCs/>
          <w:sz w:val="22"/>
          <w:szCs w:val="22"/>
        </w:rPr>
        <w:t>ya</w:t>
      </w:r>
      <w:proofErr w:type="spellEnd"/>
      <w:r>
        <w:rPr>
          <w:rFonts w:ascii="Arial" w:hAnsi="Arial" w:cs="Arial"/>
          <w:bCs/>
          <w:sz w:val="22"/>
          <w:szCs w:val="22"/>
        </w:rPr>
        <w:t xml:space="preserve"> there isn’t really, other than the RIO bootcamp at ORI, which I’ve been to a lot, and now </w:t>
      </w:r>
      <w:proofErr w:type="spellStart"/>
      <w:r>
        <w:rPr>
          <w:rFonts w:ascii="Arial" w:hAnsi="Arial" w:cs="Arial"/>
          <w:bCs/>
          <w:sz w:val="22"/>
          <w:szCs w:val="22"/>
        </w:rPr>
        <w:t>I”ve</w:t>
      </w:r>
      <w:proofErr w:type="spellEnd"/>
      <w:r>
        <w:rPr>
          <w:rFonts w:ascii="Arial" w:hAnsi="Arial" w:cs="Arial"/>
          <w:bCs/>
          <w:sz w:val="22"/>
          <w:szCs w:val="22"/>
        </w:rPr>
        <w:t xml:space="preserve"> taught a number of them. Um I’m not </w:t>
      </w:r>
      <w:proofErr w:type="gramStart"/>
      <w:r>
        <w:rPr>
          <w:rFonts w:ascii="Arial" w:hAnsi="Arial" w:cs="Arial"/>
          <w:bCs/>
          <w:sz w:val="22"/>
          <w:szCs w:val="22"/>
        </w:rPr>
        <w:t>really sure</w:t>
      </w:r>
      <w:proofErr w:type="gramEnd"/>
      <w:r>
        <w:rPr>
          <w:rFonts w:ascii="Arial" w:hAnsi="Arial" w:cs="Arial"/>
          <w:bCs/>
          <w:sz w:val="22"/>
          <w:szCs w:val="22"/>
        </w:rPr>
        <w:t xml:space="preserve"> there’s training for this job. </w:t>
      </w:r>
      <w:proofErr w:type="spellStart"/>
      <w:r w:rsidRPr="00CA5A61">
        <w:rPr>
          <w:rFonts w:ascii="Arial" w:hAnsi="Arial" w:cs="Arial"/>
          <w:b/>
          <w:sz w:val="22"/>
          <w:szCs w:val="22"/>
        </w:rPr>
        <w:t>Ya</w:t>
      </w:r>
      <w:proofErr w:type="spellEnd"/>
      <w:r w:rsidRPr="00CA5A61">
        <w:rPr>
          <w:rFonts w:ascii="Arial" w:hAnsi="Arial" w:cs="Arial"/>
          <w:b/>
          <w:sz w:val="22"/>
          <w:szCs w:val="22"/>
        </w:rPr>
        <w:t xml:space="preserve">, no, I get it, I just um everyone’s mentioning RIO bootcamp, so that will be an easy survey question to </w:t>
      </w:r>
      <w:proofErr w:type="gramStart"/>
      <w:r w:rsidRPr="00CA5A61">
        <w:rPr>
          <w:rFonts w:ascii="Arial" w:hAnsi="Arial" w:cs="Arial"/>
          <w:b/>
          <w:sz w:val="22"/>
          <w:szCs w:val="22"/>
        </w:rPr>
        <w:t>translate</w:t>
      </w:r>
      <w:proofErr w:type="gramEnd"/>
      <w:r w:rsidRPr="00CA5A61">
        <w:rPr>
          <w:rFonts w:ascii="Arial" w:hAnsi="Arial" w:cs="Arial"/>
          <w:b/>
          <w:sz w:val="22"/>
          <w:szCs w:val="22"/>
        </w:rPr>
        <w:t xml:space="preserve"> I think.</w:t>
      </w:r>
      <w:r>
        <w:rPr>
          <w:rFonts w:ascii="Arial" w:hAnsi="Arial" w:cs="Arial"/>
          <w:bCs/>
          <w:sz w:val="22"/>
          <w:szCs w:val="22"/>
        </w:rPr>
        <w:t xml:space="preserve"> Um hm.</w:t>
      </w:r>
    </w:p>
    <w:p w14:paraId="1ED74A1D" w14:textId="7E13F097" w:rsidR="00F668E2" w:rsidRDefault="00F668E2" w:rsidP="00B507F1">
      <w:pPr>
        <w:pStyle w:val="ListParagraph"/>
        <w:numPr>
          <w:ilvl w:val="0"/>
          <w:numId w:val="2"/>
        </w:numPr>
        <w:spacing w:after="200" w:line="276" w:lineRule="auto"/>
        <w:rPr>
          <w:rFonts w:ascii="Arial" w:hAnsi="Arial" w:cs="Arial"/>
          <w:b/>
          <w:sz w:val="22"/>
          <w:szCs w:val="22"/>
        </w:rPr>
      </w:pPr>
      <w:r w:rsidRPr="002B7A5F">
        <w:rPr>
          <w:rFonts w:ascii="Arial" w:hAnsi="Arial" w:cs="Arial"/>
          <w:b/>
          <w:sz w:val="22"/>
          <w:szCs w:val="22"/>
        </w:rPr>
        <w:t>Please provide any other feedback about this project here:</w:t>
      </w:r>
    </w:p>
    <w:p w14:paraId="5E01CDC2" w14:textId="43B6994F" w:rsidR="00B416AD" w:rsidRPr="00B416AD" w:rsidRDefault="00CA5A61" w:rsidP="00B416AD">
      <w:pPr>
        <w:spacing w:after="200" w:line="276" w:lineRule="auto"/>
        <w:rPr>
          <w:rFonts w:ascii="Arial" w:hAnsi="Arial" w:cs="Arial"/>
          <w:bCs/>
          <w:sz w:val="22"/>
          <w:szCs w:val="22"/>
        </w:rPr>
      </w:pPr>
      <w:r>
        <w:rPr>
          <w:rFonts w:ascii="Arial" w:hAnsi="Arial" w:cs="Arial"/>
          <w:bCs/>
          <w:sz w:val="22"/>
          <w:szCs w:val="22"/>
        </w:rPr>
        <w:t xml:space="preserve">Um, I don’t think so. </w:t>
      </w:r>
      <w:r w:rsidRPr="00CA5A61">
        <w:rPr>
          <w:rFonts w:ascii="Arial" w:hAnsi="Arial" w:cs="Arial"/>
          <w:b/>
          <w:sz w:val="22"/>
          <w:szCs w:val="22"/>
        </w:rPr>
        <w:t>Ok.</w:t>
      </w:r>
      <w:bookmarkStart w:id="0" w:name="_GoBack"/>
      <w:bookmarkEnd w:id="0"/>
    </w:p>
    <w:p w14:paraId="4442F98D" w14:textId="77777777" w:rsidR="00E452DF" w:rsidRDefault="00E452DF" w:rsidP="00E452DF">
      <w:pPr>
        <w:spacing w:after="200" w:line="276" w:lineRule="auto"/>
        <w:rPr>
          <w:rFonts w:ascii="Arial" w:hAnsi="Arial" w:cs="Arial"/>
          <w:b/>
          <w:sz w:val="22"/>
          <w:szCs w:val="22"/>
        </w:rPr>
      </w:pPr>
      <w:r>
        <w:rPr>
          <w:rFonts w:ascii="Arial" w:hAnsi="Arial" w:cs="Arial"/>
          <w:b/>
          <w:sz w:val="22"/>
          <w:szCs w:val="22"/>
        </w:rPr>
        <w:t>Thank you!</w:t>
      </w:r>
    </w:p>
    <w:p w14:paraId="586C66D8" w14:textId="77777777" w:rsidR="00E452DF" w:rsidRPr="006C3469" w:rsidRDefault="00E452DF" w:rsidP="00E452DF">
      <w:pPr>
        <w:spacing w:after="200" w:line="276" w:lineRule="auto"/>
        <w:rPr>
          <w:rFonts w:ascii="Arial" w:hAnsi="Arial" w:cs="Arial"/>
          <w:sz w:val="22"/>
          <w:szCs w:val="22"/>
        </w:rPr>
      </w:pPr>
      <w:r w:rsidRPr="006C3469">
        <w:rPr>
          <w:rFonts w:ascii="Arial" w:hAnsi="Arial" w:cs="Arial"/>
          <w:sz w:val="22"/>
          <w:szCs w:val="22"/>
        </w:rPr>
        <w:t>Thank you for taking time out of your schedu</w:t>
      </w:r>
      <w:r>
        <w:rPr>
          <w:rFonts w:ascii="Arial" w:hAnsi="Arial" w:cs="Arial"/>
          <w:sz w:val="22"/>
          <w:szCs w:val="22"/>
        </w:rPr>
        <w:t>le to participate</w:t>
      </w:r>
      <w:r w:rsidRPr="006C3469">
        <w:rPr>
          <w:rFonts w:ascii="Arial" w:hAnsi="Arial" w:cs="Arial"/>
          <w:sz w:val="22"/>
          <w:szCs w:val="22"/>
        </w:rPr>
        <w:t>! If you are interested in learning more about  the results of this s</w:t>
      </w:r>
      <w:r w:rsidR="00D57CB0">
        <w:rPr>
          <w:rFonts w:ascii="Arial" w:hAnsi="Arial" w:cs="Arial"/>
          <w:sz w:val="22"/>
          <w:szCs w:val="22"/>
        </w:rPr>
        <w:t>tudy</w:t>
      </w:r>
      <w:r w:rsidRPr="006C3469">
        <w:rPr>
          <w:rFonts w:ascii="Arial" w:hAnsi="Arial" w:cs="Arial"/>
          <w:sz w:val="22"/>
          <w:szCs w:val="22"/>
        </w:rPr>
        <w:t>, please contact </w:t>
      </w:r>
      <w:hyperlink r:id="rId5" w:history="1">
        <w:r w:rsidRPr="006C3469">
          <w:rPr>
            <w:rStyle w:val="Hyperlink"/>
            <w:rFonts w:ascii="Arial" w:hAnsi="Arial" w:cs="Arial"/>
            <w:sz w:val="22"/>
            <w:szCs w:val="22"/>
          </w:rPr>
          <w:t>wade.bishop@utk.edu</w:t>
        </w:r>
      </w:hyperlink>
      <w:r w:rsidRPr="006C3469">
        <w:rPr>
          <w:rFonts w:ascii="Arial" w:hAnsi="Arial" w:cs="Arial"/>
          <w:sz w:val="22"/>
          <w:szCs w:val="22"/>
        </w:rPr>
        <w:t> for more information.</w:t>
      </w:r>
    </w:p>
    <w:sectPr w:rsidR="00E452DF" w:rsidRPr="006C3469" w:rsidSect="00E452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7618C"/>
    <w:multiLevelType w:val="hybridMultilevel"/>
    <w:tmpl w:val="52644A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257BC1"/>
    <w:multiLevelType w:val="multilevel"/>
    <w:tmpl w:val="E78ED56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2" w15:restartNumberingAfterBreak="0">
    <w:nsid w:val="1B5A7E84"/>
    <w:multiLevelType w:val="hybridMultilevel"/>
    <w:tmpl w:val="C9D236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384C66"/>
    <w:multiLevelType w:val="hybridMultilevel"/>
    <w:tmpl w:val="D04231CE"/>
    <w:lvl w:ilvl="0" w:tplc="FBC084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67CF4D41"/>
    <w:multiLevelType w:val="hybridMultilevel"/>
    <w:tmpl w:val="7BFA84D6"/>
    <w:lvl w:ilvl="0" w:tplc="F12CE9C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2DF"/>
    <w:rsid w:val="000562C4"/>
    <w:rsid w:val="00190FD9"/>
    <w:rsid w:val="001943B1"/>
    <w:rsid w:val="002449B3"/>
    <w:rsid w:val="002A40DB"/>
    <w:rsid w:val="0030687C"/>
    <w:rsid w:val="003344D9"/>
    <w:rsid w:val="00340BD9"/>
    <w:rsid w:val="003F57EF"/>
    <w:rsid w:val="004919CD"/>
    <w:rsid w:val="0053591E"/>
    <w:rsid w:val="005E58CA"/>
    <w:rsid w:val="005E5D12"/>
    <w:rsid w:val="0063737D"/>
    <w:rsid w:val="00686D92"/>
    <w:rsid w:val="006A3885"/>
    <w:rsid w:val="007C6C97"/>
    <w:rsid w:val="008018D3"/>
    <w:rsid w:val="00827D9D"/>
    <w:rsid w:val="00837021"/>
    <w:rsid w:val="008E4E50"/>
    <w:rsid w:val="008E5AC0"/>
    <w:rsid w:val="008F1E4A"/>
    <w:rsid w:val="00995879"/>
    <w:rsid w:val="009A58A5"/>
    <w:rsid w:val="009D5977"/>
    <w:rsid w:val="00A44714"/>
    <w:rsid w:val="00A55701"/>
    <w:rsid w:val="00AE27B0"/>
    <w:rsid w:val="00B068C7"/>
    <w:rsid w:val="00B416AD"/>
    <w:rsid w:val="00B507F1"/>
    <w:rsid w:val="00BB0279"/>
    <w:rsid w:val="00CA5A61"/>
    <w:rsid w:val="00CC2C0F"/>
    <w:rsid w:val="00D57CB0"/>
    <w:rsid w:val="00DF598F"/>
    <w:rsid w:val="00E010E9"/>
    <w:rsid w:val="00E452DF"/>
    <w:rsid w:val="00EA7121"/>
    <w:rsid w:val="00EC6592"/>
    <w:rsid w:val="00F10222"/>
    <w:rsid w:val="00F668E2"/>
    <w:rsid w:val="00FE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F78E3"/>
  <w15:chartTrackingRefBased/>
  <w15:docId w15:val="{A4F4FD69-9F54-41B9-87BA-DC3E29F2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2D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452DF"/>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52DF"/>
    <w:rPr>
      <w:rFonts w:asciiTheme="majorHAnsi" w:eastAsiaTheme="majorEastAsia" w:hAnsiTheme="majorHAnsi" w:cstheme="majorBidi"/>
      <w:b/>
      <w:bCs/>
      <w:color w:val="2E74B5" w:themeColor="accent1" w:themeShade="BF"/>
      <w:sz w:val="28"/>
      <w:szCs w:val="28"/>
    </w:rPr>
  </w:style>
  <w:style w:type="character" w:styleId="Hyperlink">
    <w:name w:val="Hyperlink"/>
    <w:basedOn w:val="DefaultParagraphFont"/>
    <w:rsid w:val="00E452DF"/>
    <w:rPr>
      <w:color w:val="CC6600"/>
      <w:u w:val="single"/>
    </w:rPr>
  </w:style>
  <w:style w:type="paragraph" w:styleId="NormalWeb">
    <w:name w:val="Normal (Web)"/>
    <w:basedOn w:val="Normal"/>
    <w:rsid w:val="00E452DF"/>
    <w:pPr>
      <w:spacing w:before="100" w:beforeAutospacing="1" w:after="100" w:afterAutospacing="1"/>
    </w:pPr>
  </w:style>
  <w:style w:type="character" w:styleId="Strong">
    <w:name w:val="Strong"/>
    <w:basedOn w:val="DefaultParagraphFont"/>
    <w:qFormat/>
    <w:rsid w:val="00E452DF"/>
    <w:rPr>
      <w:b/>
      <w:bCs/>
    </w:rPr>
  </w:style>
  <w:style w:type="paragraph" w:styleId="ListParagraph">
    <w:name w:val="List Paragraph"/>
    <w:basedOn w:val="Normal"/>
    <w:uiPriority w:val="34"/>
    <w:qFormat/>
    <w:rsid w:val="00E452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845242">
      <w:bodyDiv w:val="1"/>
      <w:marLeft w:val="0"/>
      <w:marRight w:val="0"/>
      <w:marTop w:val="0"/>
      <w:marBottom w:val="0"/>
      <w:divBdr>
        <w:top w:val="none" w:sz="0" w:space="0" w:color="auto"/>
        <w:left w:val="none" w:sz="0" w:space="0" w:color="auto"/>
        <w:bottom w:val="none" w:sz="0" w:space="0" w:color="auto"/>
        <w:right w:val="none" w:sz="0" w:space="0" w:color="auto"/>
      </w:divBdr>
    </w:div>
    <w:div w:id="630865168">
      <w:bodyDiv w:val="1"/>
      <w:marLeft w:val="0"/>
      <w:marRight w:val="0"/>
      <w:marTop w:val="0"/>
      <w:marBottom w:val="0"/>
      <w:divBdr>
        <w:top w:val="none" w:sz="0" w:space="0" w:color="auto"/>
        <w:left w:val="none" w:sz="0" w:space="0" w:color="auto"/>
        <w:bottom w:val="none" w:sz="0" w:space="0" w:color="auto"/>
        <w:right w:val="none" w:sz="0" w:space="0" w:color="auto"/>
      </w:divBdr>
    </w:div>
    <w:div w:id="1049111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de.bishop@utk.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6</Pages>
  <Words>2161</Words>
  <Characters>12323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Bradley</dc:creator>
  <cp:keywords/>
  <dc:description/>
  <cp:lastModifiedBy>Collier, Hannah Rose</cp:lastModifiedBy>
  <cp:revision>6</cp:revision>
  <cp:lastPrinted>2019-12-04T17:43:00Z</cp:lastPrinted>
  <dcterms:created xsi:type="dcterms:W3CDTF">2020-02-20T21:56:00Z</dcterms:created>
  <dcterms:modified xsi:type="dcterms:W3CDTF">2020-03-05T15:21:00Z</dcterms:modified>
</cp:coreProperties>
</file>