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6DF52" w14:textId="1736AEA1" w:rsidR="00E452DF" w:rsidRDefault="00E452DF" w:rsidP="00190FD9">
      <w:pPr>
        <w:jc w:val="center"/>
        <w:rPr>
          <w:b/>
          <w:bCs/>
          <w:sz w:val="28"/>
          <w:szCs w:val="28"/>
        </w:rPr>
      </w:pPr>
      <w:r w:rsidRPr="00190FD9">
        <w:rPr>
          <w:b/>
          <w:bCs/>
          <w:sz w:val="28"/>
          <w:szCs w:val="28"/>
        </w:rPr>
        <w:t>Questionnaire</w:t>
      </w:r>
    </w:p>
    <w:p w14:paraId="27D60193" w14:textId="10D51D6C" w:rsidR="00190FD9" w:rsidRPr="00190FD9" w:rsidRDefault="00190FD9" w:rsidP="00190FD9">
      <w:pPr>
        <w:jc w:val="center"/>
      </w:pPr>
      <w:r>
        <w:t>STE-00</w:t>
      </w:r>
      <w:r w:rsidR="007C6C97">
        <w:t>3</w:t>
      </w:r>
    </w:p>
    <w:p w14:paraId="3E121060" w14:textId="77777777" w:rsidR="00F668E2" w:rsidRPr="00F668E2" w:rsidRDefault="00F668E2" w:rsidP="00F668E2">
      <w:pPr>
        <w:pStyle w:val="ListParagraph"/>
        <w:spacing w:after="200" w:line="276" w:lineRule="auto"/>
        <w:ind w:left="360"/>
        <w:rPr>
          <w:rFonts w:ascii="Arial" w:hAnsi="Arial" w:cs="Arial"/>
          <w:b/>
          <w:sz w:val="22"/>
          <w:szCs w:val="22"/>
        </w:rPr>
      </w:pPr>
    </w:p>
    <w:p w14:paraId="560B0692" w14:textId="77777777" w:rsidR="00F668E2" w:rsidRDefault="00A44714" w:rsidP="008018D3">
      <w:pPr>
        <w:pStyle w:val="ListParagraph"/>
        <w:numPr>
          <w:ilvl w:val="0"/>
          <w:numId w:val="2"/>
        </w:numPr>
        <w:spacing w:after="200" w:line="276" w:lineRule="auto"/>
        <w:rPr>
          <w:rFonts w:ascii="Arial" w:hAnsi="Arial" w:cs="Arial"/>
          <w:b/>
          <w:sz w:val="22"/>
          <w:szCs w:val="22"/>
        </w:rPr>
      </w:pPr>
      <w:r w:rsidRPr="004919CD">
        <w:rPr>
          <w:rFonts w:ascii="Arial" w:hAnsi="Arial" w:cs="Arial"/>
          <w:b/>
          <w:sz w:val="22"/>
          <w:szCs w:val="22"/>
        </w:rPr>
        <w:t>Which of the following list</w:t>
      </w:r>
      <w:r w:rsidR="004919CD" w:rsidRPr="004919CD">
        <w:rPr>
          <w:rFonts w:ascii="Arial" w:hAnsi="Arial" w:cs="Arial"/>
          <w:b/>
          <w:sz w:val="22"/>
          <w:szCs w:val="22"/>
        </w:rPr>
        <w:t xml:space="preserve"> relate to </w:t>
      </w:r>
      <w:r w:rsidR="00F668E2" w:rsidRPr="004919CD">
        <w:rPr>
          <w:rFonts w:ascii="Arial" w:hAnsi="Arial" w:cs="Arial"/>
          <w:b/>
          <w:sz w:val="22"/>
          <w:szCs w:val="22"/>
        </w:rPr>
        <w:t xml:space="preserve">your </w:t>
      </w:r>
      <w:proofErr w:type="gramStart"/>
      <w:r w:rsidR="00F668E2" w:rsidRPr="004919CD">
        <w:rPr>
          <w:rFonts w:ascii="Arial" w:hAnsi="Arial" w:cs="Arial"/>
          <w:b/>
          <w:sz w:val="22"/>
          <w:szCs w:val="22"/>
        </w:rPr>
        <w:t>responsibilities.</w:t>
      </w:r>
      <w:proofErr w:type="gramEnd"/>
    </w:p>
    <w:p w14:paraId="0007E4C3" w14:textId="77777777" w:rsidR="00E010E9" w:rsidRDefault="00E010E9" w:rsidP="00E010E9">
      <w:pPr>
        <w:pStyle w:val="ListParagraph"/>
        <w:spacing w:after="200" w:line="276" w:lineRule="auto"/>
        <w:rPr>
          <w:rFonts w:ascii="Arial" w:hAnsi="Arial" w:cs="Arial"/>
          <w:b/>
          <w:sz w:val="22"/>
          <w:szCs w:val="22"/>
        </w:rPr>
      </w:pPr>
    </w:p>
    <w:p w14:paraId="49DFB886" w14:textId="617E9DB0"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Authorship, Publication, and Inventorship</w:t>
      </w:r>
    </w:p>
    <w:p w14:paraId="51744267" w14:textId="7C7C6243" w:rsidR="00190FD9" w:rsidRPr="00074ED2" w:rsidRDefault="007C6390" w:rsidP="00190FD9">
      <w:pPr>
        <w:spacing w:after="200" w:line="276" w:lineRule="auto"/>
        <w:rPr>
          <w:rFonts w:ascii="Arial" w:hAnsi="Arial" w:cs="Arial"/>
          <w:b/>
          <w:sz w:val="22"/>
          <w:szCs w:val="22"/>
        </w:rPr>
      </w:pPr>
      <w:r>
        <w:rPr>
          <w:rFonts w:ascii="Arial" w:hAnsi="Arial" w:cs="Arial"/>
          <w:bCs/>
          <w:sz w:val="22"/>
          <w:szCs w:val="22"/>
        </w:rPr>
        <w:t xml:space="preserve">Um, sorry say that again? Authorship, publication, and…” </w:t>
      </w:r>
      <w:r w:rsidRPr="007C6390">
        <w:rPr>
          <w:rFonts w:ascii="Arial" w:hAnsi="Arial" w:cs="Arial"/>
          <w:b/>
          <w:sz w:val="22"/>
          <w:szCs w:val="22"/>
        </w:rPr>
        <w:t>Inventorship, it’s a…</w:t>
      </w:r>
      <w:r>
        <w:rPr>
          <w:rFonts w:ascii="Arial" w:hAnsi="Arial" w:cs="Arial"/>
          <w:bCs/>
          <w:sz w:val="22"/>
          <w:szCs w:val="22"/>
        </w:rPr>
        <w:t xml:space="preserve"> Um so are you saying…what I do myself? Or what I help people think about? Or… </w:t>
      </w:r>
      <w:r w:rsidRPr="007C6390">
        <w:rPr>
          <w:rFonts w:ascii="Arial" w:hAnsi="Arial" w:cs="Arial"/>
          <w:b/>
          <w:sz w:val="22"/>
          <w:szCs w:val="22"/>
        </w:rPr>
        <w:t xml:space="preserve">Uh </w:t>
      </w:r>
      <w:proofErr w:type="spellStart"/>
      <w:r w:rsidRPr="007C6390">
        <w:rPr>
          <w:rFonts w:ascii="Arial" w:hAnsi="Arial" w:cs="Arial"/>
          <w:b/>
          <w:sz w:val="22"/>
          <w:szCs w:val="22"/>
        </w:rPr>
        <w:t>ya</w:t>
      </w:r>
      <w:proofErr w:type="spellEnd"/>
      <w:r w:rsidRPr="007C6390">
        <w:rPr>
          <w:rFonts w:ascii="Arial" w:hAnsi="Arial" w:cs="Arial"/>
          <w:b/>
          <w:sz w:val="22"/>
          <w:szCs w:val="22"/>
        </w:rPr>
        <w:t xml:space="preserve">, just anything, I mean, if you can, it’s </w:t>
      </w:r>
      <w:proofErr w:type="spellStart"/>
      <w:r w:rsidRPr="007C6390">
        <w:rPr>
          <w:rFonts w:ascii="Arial" w:hAnsi="Arial" w:cs="Arial"/>
          <w:b/>
          <w:sz w:val="22"/>
          <w:szCs w:val="22"/>
        </w:rPr>
        <w:t>kinda</w:t>
      </w:r>
      <w:proofErr w:type="spellEnd"/>
      <w:r w:rsidRPr="007C6390">
        <w:rPr>
          <w:rFonts w:ascii="Arial" w:hAnsi="Arial" w:cs="Arial"/>
          <w:b/>
          <w:sz w:val="22"/>
          <w:szCs w:val="22"/>
        </w:rPr>
        <w:t xml:space="preserve"> like describing your job a little bit</w:t>
      </w:r>
      <w:r w:rsidR="003C636D">
        <w:rPr>
          <w:rFonts w:ascii="Arial" w:hAnsi="Arial" w:cs="Arial"/>
          <w:b/>
          <w:sz w:val="22"/>
          <w:szCs w:val="22"/>
        </w:rPr>
        <w:t>, so if these things are not in your</w:t>
      </w:r>
      <w:r w:rsidRPr="007C6390">
        <w:rPr>
          <w:rFonts w:ascii="Arial" w:hAnsi="Arial" w:cs="Arial"/>
          <w:b/>
          <w:sz w:val="22"/>
          <w:szCs w:val="22"/>
        </w:rPr>
        <w:t xml:space="preserve"> </w:t>
      </w:r>
      <w:r w:rsidRPr="007C6390">
        <w:rPr>
          <w:rFonts w:ascii="Arial" w:hAnsi="Arial" w:cs="Arial"/>
          <w:bCs/>
          <w:sz w:val="22"/>
          <w:szCs w:val="22"/>
        </w:rPr>
        <w:t>I see.</w:t>
      </w:r>
      <w:r w:rsidRPr="007C6390">
        <w:rPr>
          <w:rFonts w:ascii="Arial" w:hAnsi="Arial" w:cs="Arial"/>
          <w:b/>
          <w:sz w:val="22"/>
          <w:szCs w:val="22"/>
        </w:rPr>
        <w:t xml:space="preserve"> responsibilities, that’s fine. </w:t>
      </w:r>
      <w:r w:rsidR="003C636D">
        <w:rPr>
          <w:rFonts w:ascii="Arial" w:hAnsi="Arial" w:cs="Arial"/>
          <w:b/>
          <w:sz w:val="22"/>
          <w:szCs w:val="22"/>
        </w:rPr>
        <w:t xml:space="preserve">But, um, </w:t>
      </w:r>
      <w:r w:rsidRPr="007C6390">
        <w:rPr>
          <w:rFonts w:ascii="Arial" w:hAnsi="Arial" w:cs="Arial"/>
          <w:b/>
          <w:sz w:val="22"/>
          <w:szCs w:val="22"/>
        </w:rPr>
        <w:t>there’s not a wrong answer either</w:t>
      </w:r>
      <w:r w:rsidR="003C636D">
        <w:rPr>
          <w:rFonts w:ascii="Arial" w:hAnsi="Arial" w:cs="Arial"/>
          <w:b/>
          <w:sz w:val="22"/>
          <w:szCs w:val="22"/>
        </w:rPr>
        <w:t xml:space="preserve">, we’re </w:t>
      </w:r>
      <w:proofErr w:type="spellStart"/>
      <w:r w:rsidR="003C636D">
        <w:rPr>
          <w:rFonts w:ascii="Arial" w:hAnsi="Arial" w:cs="Arial"/>
          <w:b/>
          <w:sz w:val="22"/>
          <w:szCs w:val="22"/>
        </w:rPr>
        <w:t>we’re</w:t>
      </w:r>
      <w:proofErr w:type="spellEnd"/>
      <w:r w:rsidR="003C636D">
        <w:rPr>
          <w:rFonts w:ascii="Arial" w:hAnsi="Arial" w:cs="Arial"/>
          <w:b/>
          <w:sz w:val="22"/>
          <w:szCs w:val="22"/>
        </w:rPr>
        <w:t xml:space="preserve"> just, that’s why we started with interviews because I don’t </w:t>
      </w:r>
      <w:proofErr w:type="gramStart"/>
      <w:r w:rsidR="003C636D">
        <w:rPr>
          <w:rFonts w:ascii="Arial" w:hAnsi="Arial" w:cs="Arial"/>
          <w:b/>
          <w:sz w:val="22"/>
          <w:szCs w:val="22"/>
        </w:rPr>
        <w:t>actually know</w:t>
      </w:r>
      <w:proofErr w:type="gramEnd"/>
      <w:r w:rsidR="003C636D">
        <w:rPr>
          <w:rFonts w:ascii="Arial" w:hAnsi="Arial" w:cs="Arial"/>
          <w:b/>
          <w:sz w:val="22"/>
          <w:szCs w:val="22"/>
        </w:rPr>
        <w:t xml:space="preserve"> what a typical RIO does. Um. </w:t>
      </w:r>
      <w:r w:rsidR="003C636D" w:rsidRPr="003C636D">
        <w:rPr>
          <w:rFonts w:ascii="Arial" w:hAnsi="Arial" w:cs="Arial"/>
          <w:bCs/>
          <w:sz w:val="22"/>
          <w:szCs w:val="22"/>
        </w:rPr>
        <w:t>Right.</w:t>
      </w:r>
      <w:r w:rsidR="003C636D">
        <w:rPr>
          <w:rFonts w:ascii="Arial" w:hAnsi="Arial" w:cs="Arial"/>
          <w:bCs/>
          <w:sz w:val="22"/>
          <w:szCs w:val="22"/>
        </w:rPr>
        <w:t xml:space="preserve"> </w:t>
      </w:r>
      <w:proofErr w:type="gramStart"/>
      <w:r w:rsidR="003C636D">
        <w:rPr>
          <w:rFonts w:ascii="Arial" w:hAnsi="Arial" w:cs="Arial"/>
          <w:bCs/>
          <w:sz w:val="22"/>
          <w:szCs w:val="22"/>
        </w:rPr>
        <w:t>So</w:t>
      </w:r>
      <w:proofErr w:type="gramEnd"/>
      <w:r w:rsidR="003C636D">
        <w:rPr>
          <w:rFonts w:ascii="Arial" w:hAnsi="Arial" w:cs="Arial"/>
          <w:bCs/>
          <w:sz w:val="22"/>
          <w:szCs w:val="22"/>
        </w:rPr>
        <w:t xml:space="preserve"> I, so I am generally not an author or uh myself, um. I guess, Well I guess, I guess I do a little bit of that, </w:t>
      </w:r>
      <w:proofErr w:type="spellStart"/>
      <w:r w:rsidR="003C636D">
        <w:rPr>
          <w:rFonts w:ascii="Arial" w:hAnsi="Arial" w:cs="Arial"/>
          <w:bCs/>
          <w:sz w:val="22"/>
          <w:szCs w:val="22"/>
        </w:rPr>
        <w:t>uhhh</w:t>
      </w:r>
      <w:proofErr w:type="spellEnd"/>
      <w:r w:rsidR="003C636D">
        <w:rPr>
          <w:rFonts w:ascii="Arial" w:hAnsi="Arial" w:cs="Arial"/>
          <w:bCs/>
          <w:sz w:val="22"/>
          <w:szCs w:val="22"/>
        </w:rPr>
        <w:t xml:space="preserve"> I guess I do a little bit of that, but I guess in terms of (stammers) but certainly I do RCR that </w:t>
      </w:r>
      <w:r w:rsidR="00A5623A">
        <w:rPr>
          <w:rFonts w:ascii="Arial" w:hAnsi="Arial" w:cs="Arial"/>
          <w:bCs/>
          <w:sz w:val="22"/>
          <w:szCs w:val="22"/>
        </w:rPr>
        <w:t>that that c</w:t>
      </w:r>
      <w:r w:rsidR="003C636D">
        <w:rPr>
          <w:rFonts w:ascii="Arial" w:hAnsi="Arial" w:cs="Arial"/>
          <w:bCs/>
          <w:sz w:val="22"/>
          <w:szCs w:val="22"/>
        </w:rPr>
        <w:t xml:space="preserve">overs those topics, and um, I, I can be sort of a resource to people. Um. </w:t>
      </w:r>
      <w:proofErr w:type="spellStart"/>
      <w:r w:rsidR="003C636D" w:rsidRPr="00A5623A">
        <w:rPr>
          <w:rFonts w:ascii="Arial" w:hAnsi="Arial" w:cs="Arial"/>
          <w:b/>
          <w:sz w:val="22"/>
          <w:szCs w:val="22"/>
        </w:rPr>
        <w:t>Ya</w:t>
      </w:r>
      <w:proofErr w:type="spellEnd"/>
      <w:r w:rsidR="003C636D">
        <w:rPr>
          <w:rFonts w:ascii="Arial" w:hAnsi="Arial" w:cs="Arial"/>
          <w:bCs/>
          <w:sz w:val="22"/>
          <w:szCs w:val="22"/>
        </w:rPr>
        <w:t>. who are</w:t>
      </w:r>
      <w:r w:rsidR="00A5623A">
        <w:rPr>
          <w:rFonts w:ascii="Arial" w:hAnsi="Arial" w:cs="Arial"/>
          <w:bCs/>
          <w:sz w:val="22"/>
          <w:szCs w:val="22"/>
        </w:rPr>
        <w:t>,</w:t>
      </w:r>
      <w:r w:rsidR="003C636D">
        <w:rPr>
          <w:rFonts w:ascii="Arial" w:hAnsi="Arial" w:cs="Arial"/>
          <w:bCs/>
          <w:sz w:val="22"/>
          <w:szCs w:val="22"/>
        </w:rPr>
        <w:t xml:space="preserve"> </w:t>
      </w:r>
      <w:r w:rsidR="00A5623A">
        <w:rPr>
          <w:rFonts w:ascii="Arial" w:hAnsi="Arial" w:cs="Arial"/>
          <w:bCs/>
          <w:sz w:val="22"/>
          <w:szCs w:val="22"/>
        </w:rPr>
        <w:t xml:space="preserve">who are </w:t>
      </w:r>
      <w:r w:rsidR="003C636D">
        <w:rPr>
          <w:rFonts w:ascii="Arial" w:hAnsi="Arial" w:cs="Arial"/>
          <w:bCs/>
          <w:sz w:val="22"/>
          <w:szCs w:val="22"/>
        </w:rPr>
        <w:t xml:space="preserve">struggling with those </w:t>
      </w:r>
      <w:proofErr w:type="gramStart"/>
      <w:r w:rsidR="003C636D">
        <w:rPr>
          <w:rFonts w:ascii="Arial" w:hAnsi="Arial" w:cs="Arial"/>
          <w:bCs/>
          <w:sz w:val="22"/>
          <w:szCs w:val="22"/>
        </w:rPr>
        <w:t>topics.</w:t>
      </w:r>
      <w:proofErr w:type="gramEnd"/>
      <w:r w:rsidR="003C636D">
        <w:rPr>
          <w:rFonts w:ascii="Arial" w:hAnsi="Arial" w:cs="Arial"/>
          <w:bCs/>
          <w:sz w:val="22"/>
          <w:szCs w:val="22"/>
        </w:rPr>
        <w:t xml:space="preserve"> Um so</w:t>
      </w:r>
      <w:r w:rsidR="00A5623A">
        <w:rPr>
          <w:rFonts w:ascii="Arial" w:hAnsi="Arial" w:cs="Arial"/>
          <w:bCs/>
          <w:sz w:val="22"/>
          <w:szCs w:val="22"/>
        </w:rPr>
        <w:t xml:space="preserve"> my</w:t>
      </w:r>
      <w:r w:rsidR="003C636D">
        <w:rPr>
          <w:rFonts w:ascii="Arial" w:hAnsi="Arial" w:cs="Arial"/>
          <w:bCs/>
          <w:sz w:val="22"/>
          <w:szCs w:val="22"/>
        </w:rPr>
        <w:t xml:space="preserve">, my background is </w:t>
      </w:r>
      <w:r w:rsidR="00A5623A">
        <w:rPr>
          <w:rFonts w:ascii="Arial" w:hAnsi="Arial" w:cs="Arial"/>
          <w:bCs/>
          <w:sz w:val="22"/>
          <w:szCs w:val="22"/>
        </w:rPr>
        <w:t xml:space="preserve">um </w:t>
      </w:r>
      <w:r w:rsidR="003C636D">
        <w:rPr>
          <w:rFonts w:ascii="Arial" w:hAnsi="Arial" w:cs="Arial"/>
          <w:bCs/>
          <w:sz w:val="22"/>
          <w:szCs w:val="22"/>
        </w:rPr>
        <w:t>I, I (stammers)</w:t>
      </w:r>
      <w:r w:rsidR="00A5623A">
        <w:rPr>
          <w:rFonts w:ascii="Arial" w:hAnsi="Arial" w:cs="Arial"/>
          <w:bCs/>
          <w:sz w:val="22"/>
          <w:szCs w:val="22"/>
        </w:rPr>
        <w:t xml:space="preserve"> I don’t know if you want this at some point, or? </w:t>
      </w:r>
      <w:proofErr w:type="spellStart"/>
      <w:r w:rsidR="00A5623A" w:rsidRPr="00A5623A">
        <w:rPr>
          <w:rFonts w:ascii="Arial" w:hAnsi="Arial" w:cs="Arial"/>
          <w:b/>
          <w:sz w:val="22"/>
          <w:szCs w:val="22"/>
        </w:rPr>
        <w:t>Ya</w:t>
      </w:r>
      <w:proofErr w:type="spellEnd"/>
      <w:r w:rsidR="00A5623A" w:rsidRPr="00A5623A">
        <w:rPr>
          <w:rFonts w:ascii="Arial" w:hAnsi="Arial" w:cs="Arial"/>
          <w:b/>
          <w:sz w:val="22"/>
          <w:szCs w:val="22"/>
        </w:rPr>
        <w:t xml:space="preserve"> </w:t>
      </w:r>
      <w:proofErr w:type="spellStart"/>
      <w:r w:rsidR="00A5623A" w:rsidRPr="00A5623A">
        <w:rPr>
          <w:rFonts w:ascii="Arial" w:hAnsi="Arial" w:cs="Arial"/>
          <w:b/>
          <w:sz w:val="22"/>
          <w:szCs w:val="22"/>
        </w:rPr>
        <w:t>ya</w:t>
      </w:r>
      <w:proofErr w:type="spellEnd"/>
      <w:r w:rsidR="00A5623A" w:rsidRPr="00A5623A">
        <w:rPr>
          <w:rFonts w:ascii="Arial" w:hAnsi="Arial" w:cs="Arial"/>
          <w:b/>
          <w:sz w:val="22"/>
          <w:szCs w:val="22"/>
        </w:rPr>
        <w:t xml:space="preserve">. </w:t>
      </w:r>
      <w:r w:rsidR="00A5623A">
        <w:rPr>
          <w:rFonts w:ascii="Arial" w:hAnsi="Arial" w:cs="Arial"/>
          <w:b/>
          <w:sz w:val="22"/>
          <w:szCs w:val="22"/>
        </w:rPr>
        <w:t xml:space="preserve">that’s, that’s </w:t>
      </w:r>
      <w:r w:rsidR="00A5623A" w:rsidRPr="00A5623A">
        <w:rPr>
          <w:rFonts w:ascii="Arial" w:hAnsi="Arial" w:cs="Arial"/>
          <w:b/>
          <w:sz w:val="22"/>
          <w:szCs w:val="22"/>
        </w:rPr>
        <w:t>the goal</w:t>
      </w:r>
      <w:r w:rsidR="00A5623A">
        <w:rPr>
          <w:rFonts w:ascii="Arial" w:hAnsi="Arial" w:cs="Arial"/>
          <w:b/>
          <w:sz w:val="22"/>
          <w:szCs w:val="22"/>
        </w:rPr>
        <w:t xml:space="preserve"> is, is, is a</w:t>
      </w:r>
      <w:r w:rsidR="00A5623A" w:rsidRPr="00A5623A">
        <w:rPr>
          <w:rFonts w:ascii="Arial" w:hAnsi="Arial" w:cs="Arial"/>
          <w:b/>
          <w:sz w:val="22"/>
          <w:szCs w:val="22"/>
        </w:rPr>
        <w:t xml:space="preserve">t least for transcription, it helps if all the interview schedules follow the same order </w:t>
      </w:r>
      <w:r w:rsidR="00A5623A">
        <w:rPr>
          <w:rFonts w:ascii="Arial" w:hAnsi="Arial" w:cs="Arial"/>
          <w:b/>
          <w:sz w:val="22"/>
          <w:szCs w:val="22"/>
        </w:rPr>
        <w:t>and the same…</w:t>
      </w:r>
      <w:r w:rsidR="00A5623A" w:rsidRPr="00A5623A">
        <w:rPr>
          <w:rFonts w:ascii="Arial" w:hAnsi="Arial" w:cs="Arial"/>
          <w:b/>
          <w:sz w:val="22"/>
          <w:szCs w:val="22"/>
        </w:rPr>
        <w:t xml:space="preserve"> </w:t>
      </w:r>
      <w:r w:rsidR="00A5623A">
        <w:rPr>
          <w:rFonts w:ascii="Arial" w:hAnsi="Arial" w:cs="Arial"/>
          <w:bCs/>
          <w:sz w:val="22"/>
          <w:szCs w:val="22"/>
        </w:rPr>
        <w:t>Ok, but so</w:t>
      </w:r>
      <w:r w:rsidR="00C4377C">
        <w:rPr>
          <w:rFonts w:ascii="Arial" w:hAnsi="Arial" w:cs="Arial"/>
          <w:bCs/>
          <w:sz w:val="22"/>
          <w:szCs w:val="22"/>
        </w:rPr>
        <w:t>,</w:t>
      </w:r>
      <w:r w:rsidR="00A5623A">
        <w:rPr>
          <w:rFonts w:ascii="Arial" w:hAnsi="Arial" w:cs="Arial"/>
          <w:bCs/>
          <w:sz w:val="22"/>
          <w:szCs w:val="22"/>
        </w:rPr>
        <w:t xml:space="preserve"> ok, alright, so, um I </w:t>
      </w:r>
      <w:proofErr w:type="spellStart"/>
      <w:r w:rsidR="00A5623A">
        <w:rPr>
          <w:rFonts w:ascii="Arial" w:hAnsi="Arial" w:cs="Arial"/>
          <w:bCs/>
          <w:sz w:val="22"/>
          <w:szCs w:val="22"/>
        </w:rPr>
        <w:t>I</w:t>
      </w:r>
      <w:proofErr w:type="spellEnd"/>
      <w:r w:rsidR="00A5623A">
        <w:rPr>
          <w:rFonts w:ascii="Arial" w:hAnsi="Arial" w:cs="Arial"/>
          <w:bCs/>
          <w:sz w:val="22"/>
          <w:szCs w:val="22"/>
        </w:rPr>
        <w:t xml:space="preserve"> don’t (overlapped talking, inaudible) So if your question is do I advise people on those </w:t>
      </w:r>
      <w:r w:rsidR="00C4377C">
        <w:rPr>
          <w:rFonts w:ascii="Arial" w:hAnsi="Arial" w:cs="Arial"/>
          <w:bCs/>
          <w:sz w:val="22"/>
          <w:szCs w:val="22"/>
        </w:rPr>
        <w:t>subjects</w:t>
      </w:r>
      <w:r w:rsidR="00A5623A">
        <w:rPr>
          <w:rFonts w:ascii="Arial" w:hAnsi="Arial" w:cs="Arial"/>
          <w:bCs/>
          <w:sz w:val="22"/>
          <w:szCs w:val="22"/>
        </w:rPr>
        <w:t xml:space="preserve">, yes. If </w:t>
      </w:r>
      <w:r w:rsidR="00C4377C">
        <w:rPr>
          <w:rFonts w:ascii="Arial" w:hAnsi="Arial" w:cs="Arial"/>
          <w:bCs/>
          <w:sz w:val="22"/>
          <w:szCs w:val="22"/>
        </w:rPr>
        <w:t xml:space="preserve">I do them anymore myself, no. </w:t>
      </w:r>
      <w:proofErr w:type="spellStart"/>
      <w:r w:rsidR="00C4377C" w:rsidRPr="00C4377C">
        <w:rPr>
          <w:rFonts w:ascii="Arial" w:hAnsi="Arial" w:cs="Arial"/>
          <w:b/>
          <w:sz w:val="22"/>
          <w:szCs w:val="22"/>
        </w:rPr>
        <w:t>Ya</w:t>
      </w:r>
      <w:proofErr w:type="spellEnd"/>
      <w:r w:rsidR="00C4377C" w:rsidRPr="00C4377C">
        <w:rPr>
          <w:rFonts w:ascii="Arial" w:hAnsi="Arial" w:cs="Arial"/>
          <w:b/>
          <w:sz w:val="22"/>
          <w:szCs w:val="22"/>
        </w:rPr>
        <w:t xml:space="preserve">. I guess, if you could think about it that way the rest of the time because these are just RCR </w:t>
      </w:r>
      <w:proofErr w:type="gramStart"/>
      <w:r w:rsidR="00C4377C" w:rsidRPr="00C4377C">
        <w:rPr>
          <w:rFonts w:ascii="Arial" w:hAnsi="Arial" w:cs="Arial"/>
          <w:b/>
          <w:sz w:val="22"/>
          <w:szCs w:val="22"/>
        </w:rPr>
        <w:t>topics actually</w:t>
      </w:r>
      <w:proofErr w:type="gramEnd"/>
      <w:r w:rsidR="00C4377C" w:rsidRPr="00C4377C">
        <w:rPr>
          <w:rFonts w:ascii="Arial" w:hAnsi="Arial" w:cs="Arial"/>
          <w:b/>
          <w:sz w:val="22"/>
          <w:szCs w:val="22"/>
        </w:rPr>
        <w:t>. It’s just, you know, just are these part of your responsibilities to you know, deal with authorship, publication, or, and, and inventorship not that you’re inventing and writing and publishing. So.</w:t>
      </w:r>
      <w:r w:rsidR="00C4377C">
        <w:rPr>
          <w:rFonts w:ascii="Arial" w:hAnsi="Arial" w:cs="Arial"/>
          <w:bCs/>
          <w:sz w:val="22"/>
          <w:szCs w:val="22"/>
        </w:rPr>
        <w:t xml:space="preserve"> Ok, ok, then yes, sure. </w:t>
      </w:r>
      <w:r w:rsidR="00C4377C" w:rsidRPr="00C4377C">
        <w:rPr>
          <w:rFonts w:ascii="Arial" w:hAnsi="Arial" w:cs="Arial"/>
          <w:b/>
          <w:sz w:val="22"/>
          <w:szCs w:val="22"/>
        </w:rPr>
        <w:t xml:space="preserve">(laughs) </w:t>
      </w:r>
      <w:proofErr w:type="spellStart"/>
      <w:r w:rsidR="00C4377C" w:rsidRPr="00C4377C">
        <w:rPr>
          <w:rFonts w:ascii="Arial" w:hAnsi="Arial" w:cs="Arial"/>
          <w:b/>
          <w:sz w:val="22"/>
          <w:szCs w:val="22"/>
        </w:rPr>
        <w:t>ya</w:t>
      </w:r>
      <w:proofErr w:type="spellEnd"/>
      <w:r w:rsidR="00C4377C" w:rsidRPr="00C4377C">
        <w:rPr>
          <w:rFonts w:ascii="Arial" w:hAnsi="Arial" w:cs="Arial"/>
          <w:b/>
          <w:sz w:val="22"/>
          <w:szCs w:val="22"/>
        </w:rPr>
        <w:t xml:space="preserve"> sorry. I guess I need to think about how to rephrase at least the preamble to all of this.</w:t>
      </w:r>
      <w:r w:rsidR="00C4377C">
        <w:rPr>
          <w:rFonts w:ascii="Arial" w:hAnsi="Arial" w:cs="Arial"/>
          <w:b/>
          <w:sz w:val="22"/>
          <w:szCs w:val="22"/>
        </w:rPr>
        <w:t xml:space="preserve"> Um. </w:t>
      </w:r>
      <w:r w:rsidR="00C4377C" w:rsidRPr="00C4377C">
        <w:rPr>
          <w:rFonts w:ascii="Arial" w:hAnsi="Arial" w:cs="Arial"/>
          <w:bCs/>
          <w:sz w:val="22"/>
          <w:szCs w:val="22"/>
        </w:rPr>
        <w:t>Well, I mean, I think, I</w:t>
      </w:r>
      <w:r w:rsidR="00074ED2">
        <w:rPr>
          <w:rFonts w:ascii="Arial" w:hAnsi="Arial" w:cs="Arial"/>
          <w:bCs/>
          <w:sz w:val="22"/>
          <w:szCs w:val="22"/>
        </w:rPr>
        <w:t>,</w:t>
      </w:r>
      <w:r w:rsidR="00C4377C" w:rsidRPr="00C4377C">
        <w:rPr>
          <w:rFonts w:ascii="Arial" w:hAnsi="Arial" w:cs="Arial"/>
          <w:bCs/>
          <w:sz w:val="22"/>
          <w:szCs w:val="22"/>
        </w:rPr>
        <w:t xml:space="preserve"> I think, I mean, </w:t>
      </w:r>
      <w:r w:rsidR="00074ED2">
        <w:rPr>
          <w:rFonts w:ascii="Arial" w:hAnsi="Arial" w:cs="Arial"/>
          <w:bCs/>
          <w:sz w:val="22"/>
          <w:szCs w:val="22"/>
        </w:rPr>
        <w:t xml:space="preserve">I don’t, </w:t>
      </w:r>
      <w:r w:rsidR="00C4377C" w:rsidRPr="00C4377C">
        <w:rPr>
          <w:rFonts w:ascii="Arial" w:hAnsi="Arial" w:cs="Arial"/>
          <w:bCs/>
          <w:sz w:val="22"/>
          <w:szCs w:val="22"/>
        </w:rPr>
        <w:t xml:space="preserve">I don’t want to get bogged down since I know you have a script, but </w:t>
      </w:r>
      <w:r w:rsidR="00074ED2">
        <w:rPr>
          <w:rFonts w:ascii="Arial" w:hAnsi="Arial" w:cs="Arial"/>
          <w:bCs/>
          <w:sz w:val="22"/>
          <w:szCs w:val="22"/>
        </w:rPr>
        <w:t xml:space="preserve">um </w:t>
      </w:r>
      <w:r w:rsidR="00C4377C" w:rsidRPr="00C4377C">
        <w:rPr>
          <w:rFonts w:ascii="Arial" w:hAnsi="Arial" w:cs="Arial"/>
          <w:bCs/>
          <w:sz w:val="22"/>
          <w:szCs w:val="22"/>
        </w:rPr>
        <w:t xml:space="preserve">I think I may be a little weird </w:t>
      </w:r>
      <w:r w:rsidR="00074ED2">
        <w:rPr>
          <w:rFonts w:ascii="Arial" w:hAnsi="Arial" w:cs="Arial"/>
          <w:bCs/>
          <w:sz w:val="22"/>
          <w:szCs w:val="22"/>
        </w:rPr>
        <w:t xml:space="preserve">as RIOs go because I think a lot of RIOs approach things from a more administrative perspective, in which case that question, the meat of that question will be obvious. But for me, since originally I was a researcher myself, um uh, it’s a question of you know, do I do those activities, or do I handle issues related to those activities, or </w:t>
      </w:r>
      <w:proofErr w:type="spellStart"/>
      <w:r w:rsidR="00074ED2">
        <w:rPr>
          <w:rFonts w:ascii="Arial" w:hAnsi="Arial" w:cs="Arial"/>
          <w:bCs/>
          <w:sz w:val="22"/>
          <w:szCs w:val="22"/>
        </w:rPr>
        <w:t>or</w:t>
      </w:r>
      <w:proofErr w:type="spellEnd"/>
      <w:r w:rsidR="00074ED2">
        <w:rPr>
          <w:rFonts w:ascii="Arial" w:hAnsi="Arial" w:cs="Arial"/>
          <w:bCs/>
          <w:sz w:val="22"/>
          <w:szCs w:val="22"/>
        </w:rPr>
        <w:t xml:space="preserve"> help people think about those activities, and I think… anyway, so I, I may be weird (laughs). </w:t>
      </w:r>
      <w:proofErr w:type="gramStart"/>
      <w:r w:rsidR="00074ED2">
        <w:rPr>
          <w:rFonts w:ascii="Arial" w:hAnsi="Arial" w:cs="Arial"/>
          <w:bCs/>
          <w:sz w:val="22"/>
          <w:szCs w:val="22"/>
        </w:rPr>
        <w:t>No</w:t>
      </w:r>
      <w:proofErr w:type="gramEnd"/>
      <w:r w:rsidR="00074ED2">
        <w:rPr>
          <w:rFonts w:ascii="Arial" w:hAnsi="Arial" w:cs="Arial"/>
          <w:bCs/>
          <w:sz w:val="22"/>
          <w:szCs w:val="22"/>
        </w:rPr>
        <w:t xml:space="preserve"> </w:t>
      </w:r>
      <w:r w:rsidR="00074ED2" w:rsidRPr="00074ED2">
        <w:rPr>
          <w:rFonts w:ascii="Arial" w:hAnsi="Arial" w:cs="Arial"/>
          <w:b/>
          <w:sz w:val="22"/>
          <w:szCs w:val="22"/>
        </w:rPr>
        <w:t>It’s, it’s fine, I</w:t>
      </w:r>
      <w:r w:rsidR="00074ED2">
        <w:rPr>
          <w:rFonts w:ascii="Arial" w:hAnsi="Arial" w:cs="Arial"/>
          <w:b/>
          <w:sz w:val="22"/>
          <w:szCs w:val="22"/>
        </w:rPr>
        <w:t>, I</w:t>
      </w:r>
      <w:r w:rsidR="00074ED2" w:rsidRPr="00074ED2">
        <w:rPr>
          <w:rFonts w:ascii="Arial" w:hAnsi="Arial" w:cs="Arial"/>
          <w:b/>
          <w:sz w:val="22"/>
          <w:szCs w:val="22"/>
        </w:rPr>
        <w:t xml:space="preserve"> think it will become more obvious as I go through the list.</w:t>
      </w:r>
      <w:r w:rsidR="00074ED2">
        <w:rPr>
          <w:rFonts w:ascii="Arial" w:hAnsi="Arial" w:cs="Arial"/>
          <w:b/>
          <w:sz w:val="22"/>
          <w:szCs w:val="22"/>
        </w:rPr>
        <w:t xml:space="preserve"> </w:t>
      </w:r>
      <w:r w:rsidR="00074ED2" w:rsidRPr="00074ED2">
        <w:rPr>
          <w:rFonts w:ascii="Arial" w:hAnsi="Arial" w:cs="Arial"/>
          <w:bCs/>
          <w:sz w:val="22"/>
          <w:szCs w:val="22"/>
        </w:rPr>
        <w:t>Ok.</w:t>
      </w:r>
      <w:r w:rsidR="00074ED2">
        <w:rPr>
          <w:rFonts w:ascii="Arial" w:hAnsi="Arial" w:cs="Arial"/>
          <w:b/>
          <w:sz w:val="22"/>
          <w:szCs w:val="22"/>
        </w:rPr>
        <w:t xml:space="preserve"> It’s like O </w:t>
      </w:r>
      <w:proofErr w:type="spellStart"/>
      <w:r w:rsidR="00074ED2">
        <w:rPr>
          <w:rFonts w:ascii="Arial" w:hAnsi="Arial" w:cs="Arial"/>
          <w:b/>
          <w:sz w:val="22"/>
          <w:szCs w:val="22"/>
        </w:rPr>
        <w:t>ya</w:t>
      </w:r>
      <w:proofErr w:type="spellEnd"/>
      <w:r w:rsidR="00074ED2">
        <w:rPr>
          <w:rFonts w:ascii="Arial" w:hAnsi="Arial" w:cs="Arial"/>
          <w:b/>
          <w:sz w:val="22"/>
          <w:szCs w:val="22"/>
        </w:rPr>
        <w:t xml:space="preserve">, it’s that’s a week in our course, or whatever it might be, like the topics on a website, at least. </w:t>
      </w:r>
      <w:proofErr w:type="spellStart"/>
      <w:r w:rsidR="00074ED2" w:rsidRPr="00074ED2">
        <w:rPr>
          <w:rFonts w:ascii="Arial" w:hAnsi="Arial" w:cs="Arial"/>
          <w:bCs/>
          <w:sz w:val="22"/>
          <w:szCs w:val="22"/>
        </w:rPr>
        <w:t>Ya</w:t>
      </w:r>
      <w:proofErr w:type="spellEnd"/>
      <w:r w:rsidR="00074ED2" w:rsidRPr="00074ED2">
        <w:rPr>
          <w:rFonts w:ascii="Arial" w:hAnsi="Arial" w:cs="Arial"/>
          <w:bCs/>
          <w:sz w:val="22"/>
          <w:szCs w:val="22"/>
        </w:rPr>
        <w:t>.</w:t>
      </w:r>
    </w:p>
    <w:p w14:paraId="26B6C28D" w14:textId="7186C7FE"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 xml:space="preserve">Integrity and Information </w:t>
      </w:r>
    </w:p>
    <w:p w14:paraId="5AB362AB" w14:textId="2552EB2A" w:rsidR="00190FD9" w:rsidRPr="00190FD9" w:rsidRDefault="00074ED2" w:rsidP="00190FD9">
      <w:pPr>
        <w:spacing w:after="200" w:line="276" w:lineRule="auto"/>
        <w:rPr>
          <w:rFonts w:ascii="Arial" w:hAnsi="Arial" w:cs="Arial"/>
          <w:bCs/>
          <w:sz w:val="22"/>
          <w:szCs w:val="22"/>
        </w:rPr>
      </w:pPr>
      <w:r>
        <w:rPr>
          <w:rFonts w:ascii="Arial" w:hAnsi="Arial" w:cs="Arial"/>
          <w:bCs/>
          <w:sz w:val="22"/>
          <w:szCs w:val="22"/>
        </w:rPr>
        <w:t xml:space="preserve">Sure. </w:t>
      </w:r>
      <w:r w:rsidRPr="00C67934">
        <w:rPr>
          <w:rFonts w:ascii="Arial" w:hAnsi="Arial" w:cs="Arial"/>
          <w:b/>
          <w:sz w:val="22"/>
          <w:szCs w:val="22"/>
        </w:rPr>
        <w:t>Uh</w:t>
      </w:r>
      <w:r w:rsidR="00C67934">
        <w:rPr>
          <w:rFonts w:ascii="Arial" w:hAnsi="Arial" w:cs="Arial"/>
          <w:bCs/>
          <w:sz w:val="22"/>
          <w:szCs w:val="22"/>
        </w:rPr>
        <w:t>,</w:t>
      </w:r>
      <w:r>
        <w:rPr>
          <w:rFonts w:ascii="Arial" w:hAnsi="Arial" w:cs="Arial"/>
          <w:bCs/>
          <w:sz w:val="22"/>
          <w:szCs w:val="22"/>
        </w:rPr>
        <w:t xml:space="preserve"> Yes.</w:t>
      </w:r>
    </w:p>
    <w:p w14:paraId="4C52627B" w14:textId="31A6FE72"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Conflicts of Interest</w:t>
      </w:r>
    </w:p>
    <w:p w14:paraId="7F247BB4" w14:textId="5020DAA0" w:rsidR="007C6C97" w:rsidRPr="007C6C97" w:rsidRDefault="00074ED2" w:rsidP="007C6C97">
      <w:pPr>
        <w:spacing w:after="200" w:line="276" w:lineRule="auto"/>
        <w:rPr>
          <w:rFonts w:ascii="Arial" w:hAnsi="Arial" w:cs="Arial"/>
          <w:bCs/>
          <w:sz w:val="22"/>
          <w:szCs w:val="22"/>
        </w:rPr>
      </w:pPr>
      <w:r>
        <w:rPr>
          <w:rFonts w:ascii="Arial" w:hAnsi="Arial" w:cs="Arial"/>
          <w:bCs/>
          <w:sz w:val="22"/>
          <w:szCs w:val="22"/>
        </w:rPr>
        <w:t>Uh no, not me personally</w:t>
      </w:r>
      <w:r w:rsidR="00C67934">
        <w:rPr>
          <w:rFonts w:ascii="Arial" w:hAnsi="Arial" w:cs="Arial"/>
          <w:bCs/>
          <w:sz w:val="22"/>
          <w:szCs w:val="22"/>
        </w:rPr>
        <w:t>. O</w:t>
      </w:r>
      <w:r>
        <w:rPr>
          <w:rFonts w:ascii="Arial" w:hAnsi="Arial" w:cs="Arial"/>
          <w:bCs/>
          <w:sz w:val="22"/>
          <w:szCs w:val="22"/>
        </w:rPr>
        <w:t xml:space="preserve">ther people in </w:t>
      </w:r>
      <w:r w:rsidR="00C67934">
        <w:rPr>
          <w:rFonts w:ascii="Arial" w:hAnsi="Arial" w:cs="Arial"/>
          <w:bCs/>
          <w:sz w:val="22"/>
          <w:szCs w:val="22"/>
        </w:rPr>
        <w:t>the same office as me.</w:t>
      </w:r>
    </w:p>
    <w:p w14:paraId="0F98D88F" w14:textId="1F78FA3B"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Regulatory Basics for Human and Animal Subjects</w:t>
      </w:r>
    </w:p>
    <w:p w14:paraId="33AC563E" w14:textId="7035E70C" w:rsidR="00190FD9" w:rsidRPr="00190FD9" w:rsidRDefault="00C67934" w:rsidP="00190FD9">
      <w:pPr>
        <w:spacing w:after="200" w:line="276" w:lineRule="auto"/>
        <w:rPr>
          <w:rFonts w:ascii="Arial" w:hAnsi="Arial" w:cs="Arial"/>
          <w:bCs/>
          <w:sz w:val="22"/>
          <w:szCs w:val="22"/>
        </w:rPr>
      </w:pPr>
      <w:r>
        <w:rPr>
          <w:rFonts w:ascii="Arial" w:hAnsi="Arial" w:cs="Arial"/>
          <w:bCs/>
          <w:sz w:val="22"/>
          <w:szCs w:val="22"/>
        </w:rPr>
        <w:lastRenderedPageBreak/>
        <w:t>No.</w:t>
      </w:r>
    </w:p>
    <w:p w14:paraId="75B8B18D" w14:textId="4663CB30"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 xml:space="preserve">Human Subjects Research and Data </w:t>
      </w:r>
    </w:p>
    <w:p w14:paraId="7D76D510" w14:textId="563BF50B" w:rsidR="00190FD9" w:rsidRPr="00C67934" w:rsidRDefault="00C67934" w:rsidP="00190FD9">
      <w:pPr>
        <w:spacing w:after="200" w:line="276" w:lineRule="auto"/>
        <w:rPr>
          <w:rFonts w:ascii="Arial" w:hAnsi="Arial" w:cs="Arial"/>
          <w:b/>
          <w:sz w:val="22"/>
          <w:szCs w:val="22"/>
        </w:rPr>
      </w:pPr>
      <w:r>
        <w:rPr>
          <w:rFonts w:ascii="Arial" w:hAnsi="Arial" w:cs="Arial"/>
          <w:bCs/>
          <w:sz w:val="22"/>
          <w:szCs w:val="22"/>
        </w:rPr>
        <w:t xml:space="preserve">Uh, a little. Yes. </w:t>
      </w:r>
      <w:r w:rsidRPr="00C67934">
        <w:rPr>
          <w:rFonts w:ascii="Arial" w:hAnsi="Arial" w:cs="Arial"/>
          <w:b/>
          <w:sz w:val="22"/>
          <w:szCs w:val="22"/>
        </w:rPr>
        <w:t>Ok.</w:t>
      </w:r>
      <w:r>
        <w:rPr>
          <w:rFonts w:ascii="Arial" w:hAnsi="Arial" w:cs="Arial"/>
          <w:bCs/>
          <w:sz w:val="22"/>
          <w:szCs w:val="22"/>
        </w:rPr>
        <w:t xml:space="preserve"> But since I’m not a directly, since I’m not related to the IRB in any way, um, it’s in the context of RCR, and </w:t>
      </w:r>
      <w:proofErr w:type="spellStart"/>
      <w:r>
        <w:rPr>
          <w:rFonts w:ascii="Arial" w:hAnsi="Arial" w:cs="Arial"/>
          <w:bCs/>
          <w:sz w:val="22"/>
          <w:szCs w:val="22"/>
        </w:rPr>
        <w:t>ya</w:t>
      </w:r>
      <w:proofErr w:type="spellEnd"/>
      <w:r>
        <w:rPr>
          <w:rFonts w:ascii="Arial" w:hAnsi="Arial" w:cs="Arial"/>
          <w:bCs/>
          <w:sz w:val="22"/>
          <w:szCs w:val="22"/>
        </w:rPr>
        <w:t xml:space="preserve">. So, so for instance where data management in RCR touches on those topics, I will address them, but um, um but I’m not an expert in those arenas. </w:t>
      </w:r>
      <w:r w:rsidRPr="00C67934">
        <w:rPr>
          <w:rFonts w:ascii="Arial" w:hAnsi="Arial" w:cs="Arial"/>
          <w:b/>
          <w:sz w:val="22"/>
          <w:szCs w:val="22"/>
        </w:rPr>
        <w:t>Got it.</w:t>
      </w:r>
      <w:r>
        <w:rPr>
          <w:rFonts w:ascii="Arial" w:hAnsi="Arial" w:cs="Arial"/>
          <w:bCs/>
          <w:sz w:val="22"/>
          <w:szCs w:val="22"/>
        </w:rPr>
        <w:t xml:space="preserve"> So often I will, often I’ll have collaborators who will handle those parts. </w:t>
      </w:r>
      <w:proofErr w:type="spellStart"/>
      <w:r w:rsidRPr="00C67934">
        <w:rPr>
          <w:rFonts w:ascii="Arial" w:hAnsi="Arial" w:cs="Arial"/>
          <w:b/>
          <w:sz w:val="22"/>
          <w:szCs w:val="22"/>
        </w:rPr>
        <w:t>Ya</w:t>
      </w:r>
      <w:proofErr w:type="spellEnd"/>
      <w:r w:rsidRPr="00C67934">
        <w:rPr>
          <w:rFonts w:ascii="Arial" w:hAnsi="Arial" w:cs="Arial"/>
          <w:b/>
          <w:sz w:val="22"/>
          <w:szCs w:val="22"/>
        </w:rPr>
        <w:t>, that that that that makes total sense.</w:t>
      </w:r>
    </w:p>
    <w:p w14:paraId="498052A0" w14:textId="3DC84255"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Use of Human Biological Materials</w:t>
      </w:r>
    </w:p>
    <w:p w14:paraId="46A5869A" w14:textId="407371A9" w:rsidR="00190FD9" w:rsidRPr="00190FD9" w:rsidRDefault="00C67934" w:rsidP="00190FD9">
      <w:pPr>
        <w:spacing w:after="200" w:line="276" w:lineRule="auto"/>
        <w:rPr>
          <w:rFonts w:ascii="Arial" w:hAnsi="Arial" w:cs="Arial"/>
          <w:bCs/>
          <w:sz w:val="22"/>
          <w:szCs w:val="22"/>
        </w:rPr>
      </w:pPr>
      <w:r>
        <w:rPr>
          <w:rFonts w:ascii="Arial" w:hAnsi="Arial" w:cs="Arial"/>
          <w:bCs/>
          <w:sz w:val="22"/>
          <w:szCs w:val="22"/>
        </w:rPr>
        <w:t>Uh, same. Not, not really, but uh I may touch on it in RCR.</w:t>
      </w:r>
    </w:p>
    <w:p w14:paraId="5D21FB55" w14:textId="7C3A02B8" w:rsidR="00190FD9" w:rsidRDefault="00E010E9" w:rsidP="00190FD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 xml:space="preserve">Societal Responsibility </w:t>
      </w:r>
    </w:p>
    <w:p w14:paraId="588756A3" w14:textId="24326DE8" w:rsidR="00190FD9" w:rsidRPr="00190FD9" w:rsidRDefault="00C67934" w:rsidP="00190FD9">
      <w:pPr>
        <w:spacing w:after="200" w:line="276" w:lineRule="auto"/>
        <w:rPr>
          <w:rFonts w:ascii="Arial" w:hAnsi="Arial" w:cs="Arial"/>
          <w:bCs/>
          <w:sz w:val="22"/>
          <w:szCs w:val="22"/>
        </w:rPr>
      </w:pPr>
      <w:r>
        <w:rPr>
          <w:rFonts w:ascii="Arial" w:hAnsi="Arial" w:cs="Arial"/>
          <w:bCs/>
          <w:sz w:val="22"/>
          <w:szCs w:val="22"/>
        </w:rPr>
        <w:t xml:space="preserve">Um, (stammers) yes. Yes. </w:t>
      </w:r>
      <w:proofErr w:type="gramStart"/>
      <w:r>
        <w:rPr>
          <w:rFonts w:ascii="Arial" w:hAnsi="Arial" w:cs="Arial"/>
          <w:bCs/>
          <w:sz w:val="22"/>
          <w:szCs w:val="22"/>
        </w:rPr>
        <w:t>So</w:t>
      </w:r>
      <w:proofErr w:type="gramEnd"/>
      <w:r>
        <w:rPr>
          <w:rFonts w:ascii="Arial" w:hAnsi="Arial" w:cs="Arial"/>
          <w:bCs/>
          <w:sz w:val="22"/>
          <w:szCs w:val="22"/>
        </w:rPr>
        <w:t xml:space="preserve"> we’re, uh, so uh, </w:t>
      </w:r>
      <w:proofErr w:type="spellStart"/>
      <w:r>
        <w:rPr>
          <w:rFonts w:ascii="Arial" w:hAnsi="Arial" w:cs="Arial"/>
          <w:bCs/>
          <w:sz w:val="22"/>
          <w:szCs w:val="22"/>
        </w:rPr>
        <w:t>Havard</w:t>
      </w:r>
      <w:proofErr w:type="spellEnd"/>
      <w:r>
        <w:rPr>
          <w:rFonts w:ascii="Arial" w:hAnsi="Arial" w:cs="Arial"/>
          <w:bCs/>
          <w:sz w:val="22"/>
          <w:szCs w:val="22"/>
        </w:rPr>
        <w:t xml:space="preserve"> Medical School is, is launching uh a research for reproducibility initiative, that um, that I, that I’m participating in, and it, that’s absolutely a significant component of that.</w:t>
      </w:r>
    </w:p>
    <w:p w14:paraId="11794406" w14:textId="77777777"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Other: ________________________________</w:t>
      </w:r>
    </w:p>
    <w:p w14:paraId="318D6D64" w14:textId="4F0484C4" w:rsidR="00190FD9" w:rsidRPr="00190FD9" w:rsidRDefault="00C67934" w:rsidP="00190FD9">
      <w:pPr>
        <w:spacing w:after="200" w:line="276" w:lineRule="auto"/>
        <w:rPr>
          <w:rFonts w:ascii="Arial" w:hAnsi="Arial" w:cs="Arial"/>
          <w:bCs/>
          <w:sz w:val="22"/>
          <w:szCs w:val="22"/>
        </w:rPr>
      </w:pPr>
      <w:r>
        <w:rPr>
          <w:rFonts w:ascii="Arial" w:hAnsi="Arial" w:cs="Arial"/>
          <w:bCs/>
          <w:sz w:val="22"/>
          <w:szCs w:val="22"/>
        </w:rPr>
        <w:t xml:space="preserve">Um, </w:t>
      </w:r>
      <w:proofErr w:type="spellStart"/>
      <w:r>
        <w:rPr>
          <w:rFonts w:ascii="Arial" w:hAnsi="Arial" w:cs="Arial"/>
          <w:bCs/>
          <w:sz w:val="22"/>
          <w:szCs w:val="22"/>
        </w:rPr>
        <w:t>ya</w:t>
      </w:r>
      <w:proofErr w:type="spellEnd"/>
      <w:r>
        <w:rPr>
          <w:rFonts w:ascii="Arial" w:hAnsi="Arial" w:cs="Arial"/>
          <w:bCs/>
          <w:sz w:val="22"/>
          <w:szCs w:val="22"/>
        </w:rPr>
        <w:t xml:space="preserve">, so </w:t>
      </w:r>
      <w:proofErr w:type="spellStart"/>
      <w:r>
        <w:rPr>
          <w:rFonts w:ascii="Arial" w:hAnsi="Arial" w:cs="Arial"/>
          <w:bCs/>
          <w:sz w:val="22"/>
          <w:szCs w:val="22"/>
        </w:rPr>
        <w:t>so</w:t>
      </w:r>
      <w:proofErr w:type="spellEnd"/>
      <w:r>
        <w:rPr>
          <w:rFonts w:ascii="Arial" w:hAnsi="Arial" w:cs="Arial"/>
          <w:bCs/>
          <w:sz w:val="22"/>
          <w:szCs w:val="22"/>
        </w:rPr>
        <w:t xml:space="preserve"> as I mentioned, there’s that research, rigor, and reproducibility initiative um which um touches on a lot of areas. Um we’re um we are both building out resources and thinking about um training and education curriculum um relevant to a wide variety of topics, um that fall in that category. Uh and, and I, I’m involved in in that um in that project. Um you know as RIO obviously my main responsibility is um is managing the proceedings whereby the institution deals with allegations of research misconduct um</w:t>
      </w:r>
      <w:r w:rsidR="009C2710">
        <w:rPr>
          <w:rFonts w:ascii="Arial" w:hAnsi="Arial" w:cs="Arial"/>
          <w:bCs/>
          <w:sz w:val="22"/>
          <w:szCs w:val="22"/>
        </w:rPr>
        <w:t>. And there’s a lot of stuff that’s sort of on the continuum between those two things, like RCR.</w:t>
      </w:r>
    </w:p>
    <w:p w14:paraId="6FA432C9" w14:textId="77777777" w:rsidR="00E010E9" w:rsidRPr="00E010E9" w:rsidRDefault="00E010E9" w:rsidP="00E010E9">
      <w:pPr>
        <w:pStyle w:val="ListParagraph"/>
        <w:numPr>
          <w:ilvl w:val="0"/>
          <w:numId w:val="2"/>
        </w:numPr>
        <w:spacing w:after="200" w:line="276" w:lineRule="auto"/>
        <w:rPr>
          <w:rFonts w:ascii="Arial" w:hAnsi="Arial" w:cs="Arial"/>
          <w:b/>
          <w:sz w:val="22"/>
          <w:szCs w:val="22"/>
        </w:rPr>
      </w:pPr>
      <w:r w:rsidRPr="00E010E9">
        <w:rPr>
          <w:rFonts w:ascii="Arial" w:hAnsi="Arial" w:cs="Arial"/>
          <w:b/>
          <w:sz w:val="22"/>
          <w:szCs w:val="22"/>
        </w:rPr>
        <w:t>Have you ever used a data management plan in your research misconduct assessment, inquiry, and/or investigative processes?</w:t>
      </w:r>
    </w:p>
    <w:p w14:paraId="093D45A1" w14:textId="62AD16A3" w:rsidR="00F668E2" w:rsidRPr="00F10222" w:rsidRDefault="009C2710" w:rsidP="00F10222">
      <w:pPr>
        <w:spacing w:after="200" w:line="276" w:lineRule="auto"/>
        <w:rPr>
          <w:rFonts w:ascii="Arial" w:hAnsi="Arial" w:cs="Arial"/>
          <w:bCs/>
          <w:sz w:val="22"/>
          <w:szCs w:val="22"/>
        </w:rPr>
      </w:pPr>
      <w:r>
        <w:rPr>
          <w:rFonts w:ascii="Arial" w:hAnsi="Arial" w:cs="Arial"/>
          <w:bCs/>
          <w:sz w:val="22"/>
          <w:szCs w:val="22"/>
        </w:rPr>
        <w:t xml:space="preserve">Ooh um, (pause) not directly no. My um accepted practices of data management in the, in the relevant field come up quite a lot um, but the data management plans themselves rarely do. </w:t>
      </w:r>
      <w:r w:rsidRPr="009C2710">
        <w:rPr>
          <w:rFonts w:ascii="Arial" w:hAnsi="Arial" w:cs="Arial"/>
          <w:b/>
          <w:sz w:val="22"/>
          <w:szCs w:val="22"/>
        </w:rPr>
        <w:t>That’s interesting, ok.</w:t>
      </w:r>
    </w:p>
    <w:p w14:paraId="0EA4E7AA" w14:textId="77777777" w:rsidR="00F668E2" w:rsidRPr="00F668E2" w:rsidRDefault="00F668E2" w:rsidP="00F668E2">
      <w:pPr>
        <w:pStyle w:val="ListParagraph"/>
        <w:numPr>
          <w:ilvl w:val="0"/>
          <w:numId w:val="2"/>
        </w:numPr>
        <w:spacing w:after="200" w:line="276" w:lineRule="auto"/>
        <w:rPr>
          <w:rFonts w:ascii="Arial" w:hAnsi="Arial" w:cs="Arial"/>
          <w:b/>
          <w:sz w:val="22"/>
          <w:szCs w:val="22"/>
        </w:rPr>
      </w:pPr>
      <w:r w:rsidRPr="00F668E2">
        <w:rPr>
          <w:rFonts w:ascii="Arial" w:hAnsi="Arial" w:cs="Arial"/>
          <w:b/>
          <w:sz w:val="22"/>
          <w:szCs w:val="22"/>
        </w:rPr>
        <w:t>How many people work in your research integrity office?</w:t>
      </w:r>
    </w:p>
    <w:p w14:paraId="46DD2051" w14:textId="37A08D29" w:rsidR="00F10222" w:rsidRPr="00962FAF" w:rsidRDefault="009C2710" w:rsidP="00F10222">
      <w:pPr>
        <w:spacing w:after="200" w:line="276" w:lineRule="auto"/>
        <w:rPr>
          <w:rFonts w:ascii="Arial" w:hAnsi="Arial" w:cs="Arial"/>
          <w:bCs/>
          <w:sz w:val="22"/>
          <w:szCs w:val="22"/>
        </w:rPr>
      </w:pPr>
      <w:r w:rsidRPr="009C2710">
        <w:rPr>
          <w:rFonts w:ascii="Arial" w:hAnsi="Arial" w:cs="Arial"/>
          <w:bCs/>
          <w:sz w:val="22"/>
          <w:szCs w:val="22"/>
        </w:rPr>
        <w:t xml:space="preserve">Uh, so that depends how wide a net you want to cast. Um, so if you include see you mentioned COI, so I, so I imagine you’re casting a wider net than just the misconduct stuff. Um, if you also, so, so if you include COI, um, as </w:t>
      </w:r>
      <w:proofErr w:type="spellStart"/>
      <w:r w:rsidRPr="009C2710">
        <w:rPr>
          <w:rFonts w:ascii="Arial" w:hAnsi="Arial" w:cs="Arial"/>
          <w:bCs/>
          <w:sz w:val="22"/>
          <w:szCs w:val="22"/>
        </w:rPr>
        <w:t>as</w:t>
      </w:r>
      <w:proofErr w:type="spellEnd"/>
      <w:r w:rsidRPr="009C2710">
        <w:rPr>
          <w:rFonts w:ascii="Arial" w:hAnsi="Arial" w:cs="Arial"/>
          <w:bCs/>
          <w:sz w:val="22"/>
          <w:szCs w:val="22"/>
        </w:rPr>
        <w:t xml:space="preserve"> well as um general but not financial compliance, then uh I </w:t>
      </w:r>
      <w:proofErr w:type="spellStart"/>
      <w:r w:rsidRPr="009C2710">
        <w:rPr>
          <w:rFonts w:ascii="Arial" w:hAnsi="Arial" w:cs="Arial"/>
          <w:bCs/>
          <w:sz w:val="22"/>
          <w:szCs w:val="22"/>
        </w:rPr>
        <w:t>wanna</w:t>
      </w:r>
      <w:proofErr w:type="spellEnd"/>
      <w:r w:rsidRPr="009C2710">
        <w:rPr>
          <w:rFonts w:ascii="Arial" w:hAnsi="Arial" w:cs="Arial"/>
          <w:bCs/>
          <w:sz w:val="22"/>
          <w:szCs w:val="22"/>
        </w:rPr>
        <w:t xml:space="preserve"> say it’s (pause) about ten.</w:t>
      </w:r>
      <w:r>
        <w:rPr>
          <w:rFonts w:ascii="Arial" w:hAnsi="Arial" w:cs="Arial"/>
          <w:bCs/>
          <w:sz w:val="22"/>
          <w:szCs w:val="22"/>
        </w:rPr>
        <w:t xml:space="preserve"> </w:t>
      </w:r>
      <w:r w:rsidRPr="00962FAF">
        <w:rPr>
          <w:rFonts w:ascii="Arial" w:hAnsi="Arial" w:cs="Arial"/>
          <w:b/>
          <w:sz w:val="22"/>
          <w:szCs w:val="22"/>
        </w:rPr>
        <w:t xml:space="preserve">Wow, </w:t>
      </w:r>
      <w:proofErr w:type="spellStart"/>
      <w:r w:rsidRPr="00962FAF">
        <w:rPr>
          <w:rFonts w:ascii="Arial" w:hAnsi="Arial" w:cs="Arial"/>
          <w:b/>
          <w:sz w:val="22"/>
          <w:szCs w:val="22"/>
        </w:rPr>
        <w:t>ya</w:t>
      </w:r>
      <w:proofErr w:type="spellEnd"/>
      <w:r w:rsidRPr="00962FAF">
        <w:rPr>
          <w:rFonts w:ascii="Arial" w:hAnsi="Arial" w:cs="Arial"/>
          <w:b/>
          <w:sz w:val="22"/>
          <w:szCs w:val="22"/>
        </w:rPr>
        <w:t xml:space="preserve">, every place is different, this has been interesting. </w:t>
      </w:r>
      <w:proofErr w:type="spellStart"/>
      <w:r w:rsidRPr="00962FAF">
        <w:rPr>
          <w:rFonts w:ascii="Arial" w:hAnsi="Arial" w:cs="Arial"/>
          <w:bCs/>
          <w:sz w:val="22"/>
          <w:szCs w:val="22"/>
        </w:rPr>
        <w:t>Ya</w:t>
      </w:r>
      <w:proofErr w:type="spellEnd"/>
      <w:r w:rsidRPr="00962FAF">
        <w:rPr>
          <w:rFonts w:ascii="Arial" w:hAnsi="Arial" w:cs="Arial"/>
          <w:bCs/>
          <w:sz w:val="22"/>
          <w:szCs w:val="22"/>
        </w:rPr>
        <w:t>.</w:t>
      </w:r>
      <w:r w:rsidRPr="009C2710">
        <w:rPr>
          <w:rFonts w:ascii="Arial" w:hAnsi="Arial" w:cs="Arial"/>
          <w:b/>
          <w:sz w:val="22"/>
          <w:szCs w:val="22"/>
        </w:rPr>
        <w:t xml:space="preserve"> I guess the size and the scope and the dollars, so it’s all very different. Um</w:t>
      </w:r>
      <w:r w:rsidR="00962FAF">
        <w:rPr>
          <w:rFonts w:ascii="Arial" w:hAnsi="Arial" w:cs="Arial"/>
          <w:b/>
          <w:sz w:val="22"/>
          <w:szCs w:val="22"/>
        </w:rPr>
        <w:t xml:space="preserve">, </w:t>
      </w:r>
      <w:r w:rsidRPr="009C2710">
        <w:rPr>
          <w:rFonts w:ascii="Arial" w:hAnsi="Arial" w:cs="Arial"/>
          <w:b/>
          <w:sz w:val="22"/>
          <w:szCs w:val="22"/>
        </w:rPr>
        <w:t xml:space="preserve">but that leads to my next question. </w:t>
      </w:r>
      <w:r w:rsidR="00962FAF" w:rsidRPr="00962FAF">
        <w:rPr>
          <w:rFonts w:ascii="Arial" w:hAnsi="Arial" w:cs="Arial"/>
          <w:bCs/>
          <w:sz w:val="22"/>
          <w:szCs w:val="22"/>
        </w:rPr>
        <w:t xml:space="preserve">Well </w:t>
      </w:r>
      <w:proofErr w:type="spellStart"/>
      <w:r w:rsidR="00962FAF" w:rsidRPr="00962FAF">
        <w:rPr>
          <w:rFonts w:ascii="Arial" w:hAnsi="Arial" w:cs="Arial"/>
          <w:bCs/>
          <w:sz w:val="22"/>
          <w:szCs w:val="22"/>
        </w:rPr>
        <w:t>ya</w:t>
      </w:r>
      <w:proofErr w:type="spellEnd"/>
      <w:r w:rsidR="00962FAF" w:rsidRPr="00962FAF">
        <w:rPr>
          <w:rFonts w:ascii="Arial" w:hAnsi="Arial" w:cs="Arial"/>
          <w:bCs/>
          <w:sz w:val="22"/>
          <w:szCs w:val="22"/>
        </w:rPr>
        <w:t xml:space="preserve">, and I think, </w:t>
      </w:r>
      <w:r w:rsidR="00962FAF">
        <w:rPr>
          <w:rFonts w:ascii="Arial" w:hAnsi="Arial" w:cs="Arial"/>
          <w:bCs/>
          <w:sz w:val="22"/>
          <w:szCs w:val="22"/>
        </w:rPr>
        <w:t xml:space="preserve">and I think, I think what falls within the research integrity office, what </w:t>
      </w:r>
      <w:proofErr w:type="spellStart"/>
      <w:r w:rsidR="00962FAF">
        <w:rPr>
          <w:rFonts w:ascii="Arial" w:hAnsi="Arial" w:cs="Arial"/>
          <w:bCs/>
          <w:sz w:val="22"/>
          <w:szCs w:val="22"/>
        </w:rPr>
        <w:t>what</w:t>
      </w:r>
      <w:proofErr w:type="spellEnd"/>
      <w:r w:rsidR="00962FAF">
        <w:rPr>
          <w:rFonts w:ascii="Arial" w:hAnsi="Arial" w:cs="Arial"/>
          <w:bCs/>
          <w:sz w:val="22"/>
          <w:szCs w:val="22"/>
        </w:rPr>
        <w:t xml:space="preserve"> </w:t>
      </w:r>
      <w:r w:rsidR="00962FAF">
        <w:rPr>
          <w:rFonts w:ascii="Arial" w:hAnsi="Arial" w:cs="Arial"/>
          <w:bCs/>
          <w:sz w:val="22"/>
          <w:szCs w:val="22"/>
        </w:rPr>
        <w:lastRenderedPageBreak/>
        <w:t xml:space="preserve">responsibilities in the research integrity office varies a lot, so that may also contribute to um the </w:t>
      </w:r>
      <w:proofErr w:type="spellStart"/>
      <w:r w:rsidR="00962FAF">
        <w:rPr>
          <w:rFonts w:ascii="Arial" w:hAnsi="Arial" w:cs="Arial"/>
          <w:bCs/>
          <w:sz w:val="22"/>
          <w:szCs w:val="22"/>
        </w:rPr>
        <w:t>the</w:t>
      </w:r>
      <w:proofErr w:type="spellEnd"/>
      <w:r w:rsidR="00962FAF">
        <w:rPr>
          <w:rFonts w:ascii="Arial" w:hAnsi="Arial" w:cs="Arial"/>
          <w:bCs/>
          <w:sz w:val="22"/>
          <w:szCs w:val="22"/>
        </w:rPr>
        <w:t xml:space="preserve"> </w:t>
      </w:r>
      <w:proofErr w:type="spellStart"/>
      <w:r w:rsidR="00962FAF">
        <w:rPr>
          <w:rFonts w:ascii="Arial" w:hAnsi="Arial" w:cs="Arial"/>
          <w:bCs/>
          <w:sz w:val="22"/>
          <w:szCs w:val="22"/>
        </w:rPr>
        <w:t>the</w:t>
      </w:r>
      <w:proofErr w:type="spellEnd"/>
      <w:r w:rsidR="00962FAF">
        <w:rPr>
          <w:rFonts w:ascii="Arial" w:hAnsi="Arial" w:cs="Arial"/>
          <w:bCs/>
          <w:sz w:val="22"/>
          <w:szCs w:val="22"/>
        </w:rPr>
        <w:t xml:space="preserve"> </w:t>
      </w:r>
      <w:proofErr w:type="spellStart"/>
      <w:r w:rsidR="00962FAF">
        <w:rPr>
          <w:rFonts w:ascii="Arial" w:hAnsi="Arial" w:cs="Arial"/>
          <w:bCs/>
          <w:sz w:val="22"/>
          <w:szCs w:val="22"/>
        </w:rPr>
        <w:t>the</w:t>
      </w:r>
      <w:proofErr w:type="spellEnd"/>
      <w:r w:rsidR="00962FAF">
        <w:rPr>
          <w:rFonts w:ascii="Arial" w:hAnsi="Arial" w:cs="Arial"/>
          <w:bCs/>
          <w:sz w:val="22"/>
          <w:szCs w:val="22"/>
        </w:rPr>
        <w:t xml:space="preserve"> total numbers of FTEs.</w:t>
      </w:r>
    </w:p>
    <w:p w14:paraId="3B8691DF" w14:textId="77777777" w:rsidR="00F668E2" w:rsidRPr="00F668E2" w:rsidRDefault="00F668E2" w:rsidP="00F668E2">
      <w:pPr>
        <w:pStyle w:val="ListParagraph"/>
        <w:numPr>
          <w:ilvl w:val="0"/>
          <w:numId w:val="2"/>
        </w:numPr>
        <w:spacing w:after="200" w:line="276" w:lineRule="auto"/>
        <w:rPr>
          <w:rFonts w:ascii="Arial" w:hAnsi="Arial" w:cs="Arial"/>
          <w:b/>
          <w:sz w:val="22"/>
          <w:szCs w:val="22"/>
        </w:rPr>
      </w:pPr>
      <w:r w:rsidRPr="00F668E2">
        <w:rPr>
          <w:rFonts w:ascii="Arial" w:hAnsi="Arial" w:cs="Arial"/>
          <w:b/>
          <w:sz w:val="22"/>
          <w:szCs w:val="22"/>
        </w:rPr>
        <w:t xml:space="preserve">What is your </w:t>
      </w:r>
      <w:r w:rsidR="00827D9D">
        <w:rPr>
          <w:rFonts w:ascii="Arial" w:hAnsi="Arial" w:cs="Arial"/>
          <w:b/>
          <w:sz w:val="22"/>
          <w:szCs w:val="22"/>
        </w:rPr>
        <w:t xml:space="preserve">scope of </w:t>
      </w:r>
      <w:r w:rsidRPr="00F668E2">
        <w:rPr>
          <w:rFonts w:ascii="Arial" w:hAnsi="Arial" w:cs="Arial"/>
          <w:b/>
          <w:sz w:val="22"/>
          <w:szCs w:val="22"/>
        </w:rPr>
        <w:t xml:space="preserve">coverage? </w:t>
      </w:r>
      <w:r w:rsidR="00827D9D">
        <w:rPr>
          <w:rFonts w:ascii="Arial" w:hAnsi="Arial" w:cs="Arial"/>
          <w:b/>
          <w:sz w:val="22"/>
          <w:szCs w:val="22"/>
        </w:rPr>
        <w:t>Size of faculty? Students? Certain parts of the university?</w:t>
      </w:r>
    </w:p>
    <w:p w14:paraId="36156CDC" w14:textId="01B84874" w:rsidR="003344D9" w:rsidRPr="0014728D" w:rsidRDefault="00962FAF" w:rsidP="003344D9">
      <w:pPr>
        <w:spacing w:after="200" w:line="276" w:lineRule="auto"/>
        <w:rPr>
          <w:rFonts w:ascii="Arial" w:hAnsi="Arial" w:cs="Arial"/>
          <w:b/>
          <w:sz w:val="22"/>
          <w:szCs w:val="22"/>
        </w:rPr>
      </w:pPr>
      <w:proofErr w:type="gramStart"/>
      <w:r>
        <w:rPr>
          <w:rFonts w:ascii="Arial" w:hAnsi="Arial" w:cs="Arial"/>
          <w:bCs/>
          <w:sz w:val="22"/>
          <w:szCs w:val="22"/>
        </w:rPr>
        <w:t>So</w:t>
      </w:r>
      <w:proofErr w:type="gramEnd"/>
      <w:r>
        <w:rPr>
          <w:rFonts w:ascii="Arial" w:hAnsi="Arial" w:cs="Arial"/>
          <w:bCs/>
          <w:sz w:val="22"/>
          <w:szCs w:val="22"/>
        </w:rPr>
        <w:t xml:space="preserve"> there’s no one answer to that question because depending on the topic, um some of the stuff we do jointly with our affiliated hospitals, and some of the stuff we don’t. So, um, so for instance COI is specific to medical school. Uh, whereas the research misconduct stuff is often joint with um with whichever of the affiliate hospitals is relevant. </w:t>
      </w:r>
      <w:r w:rsidRPr="00962FAF">
        <w:rPr>
          <w:rFonts w:ascii="Arial" w:hAnsi="Arial" w:cs="Arial"/>
          <w:b/>
          <w:sz w:val="22"/>
          <w:szCs w:val="22"/>
        </w:rPr>
        <w:t>Ok. So that would include any, you know, students</w:t>
      </w:r>
      <w:r>
        <w:rPr>
          <w:rFonts w:ascii="Arial" w:hAnsi="Arial" w:cs="Arial"/>
          <w:b/>
          <w:sz w:val="22"/>
          <w:szCs w:val="22"/>
        </w:rPr>
        <w:t xml:space="preserve">, patients, like, uh I guess I haven’t talked to somebody who’s dealing with hospitals too, so that’s </w:t>
      </w:r>
      <w:proofErr w:type="gramStart"/>
      <w:r>
        <w:rPr>
          <w:rFonts w:ascii="Arial" w:hAnsi="Arial" w:cs="Arial"/>
          <w:b/>
          <w:sz w:val="22"/>
          <w:szCs w:val="22"/>
        </w:rPr>
        <w:t>really broad</w:t>
      </w:r>
      <w:proofErr w:type="gramEnd"/>
      <w:r>
        <w:rPr>
          <w:rFonts w:ascii="Arial" w:hAnsi="Arial" w:cs="Arial"/>
          <w:b/>
          <w:sz w:val="22"/>
          <w:szCs w:val="22"/>
        </w:rPr>
        <w:t xml:space="preserve"> group of </w:t>
      </w:r>
      <w:proofErr w:type="spellStart"/>
      <w:r>
        <w:rPr>
          <w:rFonts w:ascii="Arial" w:hAnsi="Arial" w:cs="Arial"/>
          <w:b/>
          <w:sz w:val="22"/>
          <w:szCs w:val="22"/>
        </w:rPr>
        <w:t>of</w:t>
      </w:r>
      <w:proofErr w:type="spellEnd"/>
      <w:r>
        <w:rPr>
          <w:rFonts w:ascii="Arial" w:hAnsi="Arial" w:cs="Arial"/>
          <w:b/>
          <w:sz w:val="22"/>
          <w:szCs w:val="22"/>
        </w:rPr>
        <w:t xml:space="preserve"> people. Do they all have some affiliation I guess, with the university or…? </w:t>
      </w:r>
      <w:r w:rsidRPr="00962FAF">
        <w:rPr>
          <w:rFonts w:ascii="Arial" w:hAnsi="Arial" w:cs="Arial"/>
          <w:bCs/>
          <w:sz w:val="22"/>
          <w:szCs w:val="22"/>
        </w:rPr>
        <w:t xml:space="preserve">Um </w:t>
      </w:r>
      <w:proofErr w:type="spellStart"/>
      <w:r w:rsidRPr="00962FAF">
        <w:rPr>
          <w:rFonts w:ascii="Arial" w:hAnsi="Arial" w:cs="Arial"/>
          <w:bCs/>
          <w:sz w:val="22"/>
          <w:szCs w:val="22"/>
        </w:rPr>
        <w:t>ya</w:t>
      </w:r>
      <w:proofErr w:type="spellEnd"/>
      <w:r w:rsidRPr="00962FAF">
        <w:rPr>
          <w:rFonts w:ascii="Arial" w:hAnsi="Arial" w:cs="Arial"/>
          <w:bCs/>
          <w:sz w:val="22"/>
          <w:szCs w:val="22"/>
        </w:rPr>
        <w:t xml:space="preserve">, so there’s lots of faculty affiliated with the medical school whoa re actually based at uh at </w:t>
      </w:r>
      <w:proofErr w:type="gramStart"/>
      <w:r w:rsidRPr="00962FAF">
        <w:rPr>
          <w:rFonts w:ascii="Arial" w:hAnsi="Arial" w:cs="Arial"/>
          <w:bCs/>
          <w:sz w:val="22"/>
          <w:szCs w:val="22"/>
        </w:rPr>
        <w:t>a</w:t>
      </w:r>
      <w:proofErr w:type="gramEnd"/>
      <w:r w:rsidRPr="00962FAF">
        <w:rPr>
          <w:rFonts w:ascii="Arial" w:hAnsi="Arial" w:cs="Arial"/>
          <w:bCs/>
          <w:sz w:val="22"/>
          <w:szCs w:val="22"/>
        </w:rPr>
        <w:t xml:space="preserve"> affiliated hospital. Um so we don’t you know, we don’t handle their, their COI stuff, we don’t handle their RCR stuff</w:t>
      </w:r>
      <w:r>
        <w:rPr>
          <w:rFonts w:ascii="Arial" w:hAnsi="Arial" w:cs="Arial"/>
          <w:bCs/>
          <w:sz w:val="22"/>
          <w:szCs w:val="22"/>
        </w:rPr>
        <w:t>, um we don’t handle any of their data management infrastructure stuff, um but we may be</w:t>
      </w:r>
      <w:r w:rsidR="0014728D">
        <w:rPr>
          <w:rFonts w:ascii="Arial" w:hAnsi="Arial" w:cs="Arial"/>
          <w:bCs/>
          <w:sz w:val="22"/>
          <w:szCs w:val="22"/>
        </w:rPr>
        <w:t>,</w:t>
      </w:r>
      <w:r>
        <w:rPr>
          <w:rFonts w:ascii="Arial" w:hAnsi="Arial" w:cs="Arial"/>
          <w:bCs/>
          <w:sz w:val="22"/>
          <w:szCs w:val="22"/>
        </w:rPr>
        <w:t xml:space="preserve"> we either are or may be involved in many of those topics on </w:t>
      </w:r>
      <w:proofErr w:type="spellStart"/>
      <w:r>
        <w:rPr>
          <w:rFonts w:ascii="Arial" w:hAnsi="Arial" w:cs="Arial"/>
          <w:bCs/>
          <w:sz w:val="22"/>
          <w:szCs w:val="22"/>
        </w:rPr>
        <w:t>on</w:t>
      </w:r>
      <w:proofErr w:type="spellEnd"/>
      <w:r>
        <w:rPr>
          <w:rFonts w:ascii="Arial" w:hAnsi="Arial" w:cs="Arial"/>
          <w:bCs/>
          <w:sz w:val="22"/>
          <w:szCs w:val="22"/>
        </w:rPr>
        <w:t xml:space="preserve"> uh medical school a lot. </w:t>
      </w:r>
      <w:r w:rsidRPr="00962FAF">
        <w:rPr>
          <w:rFonts w:ascii="Arial" w:hAnsi="Arial" w:cs="Arial"/>
          <w:b/>
          <w:sz w:val="22"/>
          <w:szCs w:val="22"/>
        </w:rPr>
        <w:t>Ok. So then, i</w:t>
      </w:r>
      <w:r w:rsidR="0014728D">
        <w:rPr>
          <w:rFonts w:ascii="Arial" w:hAnsi="Arial" w:cs="Arial"/>
          <w:b/>
          <w:sz w:val="22"/>
          <w:szCs w:val="22"/>
        </w:rPr>
        <w:t>s</w:t>
      </w:r>
      <w:r w:rsidRPr="00962FAF">
        <w:rPr>
          <w:rFonts w:ascii="Arial" w:hAnsi="Arial" w:cs="Arial"/>
          <w:b/>
          <w:sz w:val="22"/>
          <w:szCs w:val="22"/>
        </w:rPr>
        <w:t xml:space="preserve"> that the hospitals don’t have a separate IRB</w:t>
      </w:r>
      <w:r w:rsidR="0014728D">
        <w:rPr>
          <w:rFonts w:ascii="Arial" w:hAnsi="Arial" w:cs="Arial"/>
          <w:b/>
          <w:sz w:val="22"/>
          <w:szCs w:val="22"/>
        </w:rPr>
        <w:t xml:space="preserve"> their IRB still would cover the… </w:t>
      </w:r>
      <w:r w:rsidR="0014728D" w:rsidRPr="0014728D">
        <w:rPr>
          <w:rFonts w:ascii="Arial" w:hAnsi="Arial" w:cs="Arial"/>
          <w:bCs/>
          <w:sz w:val="22"/>
          <w:szCs w:val="22"/>
        </w:rPr>
        <w:t>Right</w:t>
      </w:r>
      <w:r w:rsidR="0014728D">
        <w:rPr>
          <w:rFonts w:ascii="Arial" w:hAnsi="Arial" w:cs="Arial"/>
          <w:bCs/>
          <w:sz w:val="22"/>
          <w:szCs w:val="22"/>
        </w:rPr>
        <w:t xml:space="preserve">, oh absolutely, </w:t>
      </w:r>
      <w:proofErr w:type="spellStart"/>
      <w:r w:rsidR="0014728D">
        <w:rPr>
          <w:rFonts w:ascii="Arial" w:hAnsi="Arial" w:cs="Arial"/>
          <w:bCs/>
          <w:sz w:val="22"/>
          <w:szCs w:val="22"/>
        </w:rPr>
        <w:t>ya</w:t>
      </w:r>
      <w:proofErr w:type="spellEnd"/>
      <w:r w:rsidR="0014728D">
        <w:rPr>
          <w:rFonts w:ascii="Arial" w:hAnsi="Arial" w:cs="Arial"/>
          <w:bCs/>
          <w:sz w:val="22"/>
          <w:szCs w:val="22"/>
        </w:rPr>
        <w:t xml:space="preserve"> </w:t>
      </w:r>
      <w:proofErr w:type="spellStart"/>
      <w:r w:rsidR="0014728D">
        <w:rPr>
          <w:rFonts w:ascii="Arial" w:hAnsi="Arial" w:cs="Arial"/>
          <w:bCs/>
          <w:sz w:val="22"/>
          <w:szCs w:val="22"/>
        </w:rPr>
        <w:t>ya</w:t>
      </w:r>
      <w:proofErr w:type="spellEnd"/>
      <w:r w:rsidR="0014728D">
        <w:rPr>
          <w:rFonts w:ascii="Arial" w:hAnsi="Arial" w:cs="Arial"/>
          <w:bCs/>
          <w:sz w:val="22"/>
          <w:szCs w:val="22"/>
        </w:rPr>
        <w:t xml:space="preserve"> </w:t>
      </w:r>
      <w:proofErr w:type="spellStart"/>
      <w:r w:rsidR="0014728D">
        <w:rPr>
          <w:rFonts w:ascii="Arial" w:hAnsi="Arial" w:cs="Arial"/>
          <w:bCs/>
          <w:sz w:val="22"/>
          <w:szCs w:val="22"/>
        </w:rPr>
        <w:t>ya</w:t>
      </w:r>
      <w:proofErr w:type="spellEnd"/>
      <w:r w:rsidR="0014728D">
        <w:rPr>
          <w:rFonts w:ascii="Arial" w:hAnsi="Arial" w:cs="Arial"/>
          <w:bCs/>
          <w:sz w:val="22"/>
          <w:szCs w:val="22"/>
        </w:rPr>
        <w:t xml:space="preserve">. </w:t>
      </w:r>
      <w:r w:rsidR="0014728D">
        <w:rPr>
          <w:rFonts w:ascii="Arial" w:hAnsi="Arial" w:cs="Arial"/>
          <w:b/>
          <w:sz w:val="22"/>
          <w:szCs w:val="22"/>
        </w:rPr>
        <w:t xml:space="preserve">Just making sure, cause that’s, </w:t>
      </w:r>
      <w:proofErr w:type="spellStart"/>
      <w:r w:rsidR="0014728D">
        <w:rPr>
          <w:rFonts w:ascii="Arial" w:hAnsi="Arial" w:cs="Arial"/>
          <w:b/>
          <w:sz w:val="22"/>
          <w:szCs w:val="22"/>
        </w:rPr>
        <w:t>ya</w:t>
      </w:r>
      <w:proofErr w:type="spellEnd"/>
      <w:r w:rsidR="0014728D">
        <w:rPr>
          <w:rFonts w:ascii="Arial" w:hAnsi="Arial" w:cs="Arial"/>
          <w:b/>
          <w:sz w:val="22"/>
          <w:szCs w:val="22"/>
        </w:rPr>
        <w:t xml:space="preserve">, it’s amazing how </w:t>
      </w:r>
      <w:proofErr w:type="gramStart"/>
      <w:r w:rsidR="0014728D">
        <w:rPr>
          <w:rFonts w:ascii="Arial" w:hAnsi="Arial" w:cs="Arial"/>
          <w:b/>
          <w:sz w:val="22"/>
          <w:szCs w:val="22"/>
        </w:rPr>
        <w:t>many different ways</w:t>
      </w:r>
      <w:proofErr w:type="gramEnd"/>
      <w:r w:rsidR="0014728D">
        <w:rPr>
          <w:rFonts w:ascii="Arial" w:hAnsi="Arial" w:cs="Arial"/>
          <w:b/>
          <w:sz w:val="22"/>
          <w:szCs w:val="22"/>
        </w:rPr>
        <w:t xml:space="preserve"> you could do this. </w:t>
      </w:r>
      <w:proofErr w:type="spellStart"/>
      <w:r w:rsidR="0014728D" w:rsidRPr="0014728D">
        <w:rPr>
          <w:rFonts w:ascii="Arial" w:hAnsi="Arial" w:cs="Arial"/>
          <w:bCs/>
          <w:sz w:val="22"/>
          <w:szCs w:val="22"/>
        </w:rPr>
        <w:t>Ya</w:t>
      </w:r>
      <w:proofErr w:type="spellEnd"/>
      <w:r w:rsidR="0014728D" w:rsidRPr="0014728D">
        <w:rPr>
          <w:rFonts w:ascii="Arial" w:hAnsi="Arial" w:cs="Arial"/>
          <w:bCs/>
          <w:sz w:val="22"/>
          <w:szCs w:val="22"/>
        </w:rPr>
        <w:t>.</w:t>
      </w:r>
    </w:p>
    <w:p w14:paraId="1E10E6A3" w14:textId="77777777" w:rsidR="00F668E2" w:rsidRDefault="00F668E2" w:rsidP="00F668E2">
      <w:pPr>
        <w:pStyle w:val="ListParagraph"/>
        <w:numPr>
          <w:ilvl w:val="0"/>
          <w:numId w:val="2"/>
        </w:numPr>
        <w:spacing w:after="200" w:line="276" w:lineRule="auto"/>
        <w:rPr>
          <w:rFonts w:ascii="Arial" w:hAnsi="Arial" w:cs="Arial"/>
          <w:b/>
          <w:sz w:val="22"/>
          <w:szCs w:val="22"/>
        </w:rPr>
      </w:pPr>
      <w:r w:rsidRPr="00F668E2">
        <w:rPr>
          <w:rFonts w:ascii="Arial" w:hAnsi="Arial" w:cs="Arial"/>
          <w:b/>
          <w:sz w:val="22"/>
          <w:szCs w:val="22"/>
        </w:rPr>
        <w:t>Description of the data</w:t>
      </w:r>
    </w:p>
    <w:p w14:paraId="096CBA4F" w14:textId="3D62B1CE" w:rsidR="00F668E2" w:rsidRPr="00EC6592" w:rsidRDefault="00F668E2" w:rsidP="00EC6592">
      <w:pPr>
        <w:pStyle w:val="ListParagraph"/>
        <w:numPr>
          <w:ilvl w:val="1"/>
          <w:numId w:val="2"/>
        </w:numPr>
        <w:spacing w:after="200"/>
        <w:rPr>
          <w:rFonts w:ascii="Arial" w:hAnsi="Arial" w:cs="Arial"/>
          <w:b/>
          <w:sz w:val="22"/>
          <w:szCs w:val="22"/>
        </w:rPr>
      </w:pPr>
      <w:r w:rsidRPr="00EC6592">
        <w:rPr>
          <w:rFonts w:ascii="Arial" w:hAnsi="Arial" w:cs="Arial"/>
          <w:b/>
          <w:sz w:val="22"/>
          <w:szCs w:val="22"/>
        </w:rPr>
        <w:t>Do you have any oversight of data management plans?</w:t>
      </w:r>
    </w:p>
    <w:p w14:paraId="4928CD8F" w14:textId="5021109C" w:rsidR="00EC6592" w:rsidRPr="00EC6592" w:rsidRDefault="0014728D" w:rsidP="00EC6592">
      <w:pPr>
        <w:spacing w:after="200"/>
        <w:rPr>
          <w:rFonts w:ascii="Arial" w:hAnsi="Arial" w:cs="Arial"/>
          <w:bCs/>
          <w:sz w:val="22"/>
          <w:szCs w:val="22"/>
        </w:rPr>
      </w:pPr>
      <w:proofErr w:type="gramStart"/>
      <w:r>
        <w:rPr>
          <w:rFonts w:ascii="Arial" w:hAnsi="Arial" w:cs="Arial"/>
          <w:bCs/>
          <w:sz w:val="22"/>
          <w:szCs w:val="22"/>
        </w:rPr>
        <w:t>No. No. Um,</w:t>
      </w:r>
      <w:proofErr w:type="gramEnd"/>
      <w:r>
        <w:rPr>
          <w:rFonts w:ascii="Arial" w:hAnsi="Arial" w:cs="Arial"/>
          <w:bCs/>
          <w:sz w:val="22"/>
          <w:szCs w:val="22"/>
        </w:rPr>
        <w:t xml:space="preserve"> wait we </w:t>
      </w:r>
      <w:proofErr w:type="spellStart"/>
      <w:r>
        <w:rPr>
          <w:rFonts w:ascii="Arial" w:hAnsi="Arial" w:cs="Arial"/>
          <w:bCs/>
          <w:sz w:val="22"/>
          <w:szCs w:val="22"/>
        </w:rPr>
        <w:t>we</w:t>
      </w:r>
      <w:proofErr w:type="spellEnd"/>
      <w:r>
        <w:rPr>
          <w:rFonts w:ascii="Arial" w:hAnsi="Arial" w:cs="Arial"/>
          <w:bCs/>
          <w:sz w:val="22"/>
          <w:szCs w:val="22"/>
        </w:rPr>
        <w:t xml:space="preserve"> </w:t>
      </w:r>
      <w:proofErr w:type="spellStart"/>
      <w:r>
        <w:rPr>
          <w:rFonts w:ascii="Arial" w:hAnsi="Arial" w:cs="Arial"/>
          <w:bCs/>
          <w:sz w:val="22"/>
          <w:szCs w:val="22"/>
        </w:rPr>
        <w:t>we</w:t>
      </w:r>
      <w:proofErr w:type="spellEnd"/>
      <w:r>
        <w:rPr>
          <w:rFonts w:ascii="Arial" w:hAnsi="Arial" w:cs="Arial"/>
          <w:bCs/>
          <w:sz w:val="22"/>
          <w:szCs w:val="22"/>
        </w:rPr>
        <w:t xml:space="preserve"> can be a resource for people working on them, but </w:t>
      </w:r>
      <w:proofErr w:type="spellStart"/>
      <w:r>
        <w:rPr>
          <w:rFonts w:ascii="Arial" w:hAnsi="Arial" w:cs="Arial"/>
          <w:bCs/>
          <w:sz w:val="22"/>
          <w:szCs w:val="22"/>
        </w:rPr>
        <w:t>but</w:t>
      </w:r>
      <w:proofErr w:type="spellEnd"/>
      <w:r>
        <w:rPr>
          <w:rFonts w:ascii="Arial" w:hAnsi="Arial" w:cs="Arial"/>
          <w:bCs/>
          <w:sz w:val="22"/>
          <w:szCs w:val="22"/>
        </w:rPr>
        <w:t xml:space="preserve"> we don’t have oversight. </w:t>
      </w:r>
      <w:r w:rsidRPr="0014728D">
        <w:rPr>
          <w:rFonts w:ascii="Arial" w:hAnsi="Arial" w:cs="Arial"/>
          <w:b/>
          <w:sz w:val="22"/>
          <w:szCs w:val="22"/>
        </w:rPr>
        <w:t>Ok.</w:t>
      </w:r>
    </w:p>
    <w:p w14:paraId="2B3419EE" w14:textId="25DA8182" w:rsidR="00F668E2" w:rsidRDefault="00F668E2" w:rsidP="00EC6592">
      <w:pPr>
        <w:pStyle w:val="ListParagraph"/>
        <w:numPr>
          <w:ilvl w:val="1"/>
          <w:numId w:val="2"/>
        </w:numPr>
        <w:spacing w:after="200"/>
        <w:rPr>
          <w:rFonts w:ascii="Arial" w:hAnsi="Arial" w:cs="Arial"/>
          <w:b/>
          <w:sz w:val="22"/>
          <w:szCs w:val="22"/>
        </w:rPr>
      </w:pPr>
      <w:r w:rsidRPr="00EC6592">
        <w:rPr>
          <w:rFonts w:ascii="Arial" w:hAnsi="Arial" w:cs="Arial"/>
          <w:b/>
          <w:sz w:val="22"/>
          <w:szCs w:val="22"/>
        </w:rPr>
        <w:t>Who is responsible for data management plan compliance?</w:t>
      </w:r>
    </w:p>
    <w:p w14:paraId="4AA70BED" w14:textId="318B31AE" w:rsidR="00EA7121" w:rsidRPr="0014728D" w:rsidRDefault="0014728D" w:rsidP="00EA7121">
      <w:pPr>
        <w:spacing w:after="200"/>
        <w:rPr>
          <w:rFonts w:ascii="Arial" w:hAnsi="Arial" w:cs="Arial"/>
          <w:b/>
          <w:sz w:val="22"/>
          <w:szCs w:val="22"/>
        </w:rPr>
      </w:pPr>
      <w:r>
        <w:rPr>
          <w:rFonts w:ascii="Arial" w:hAnsi="Arial" w:cs="Arial"/>
          <w:bCs/>
          <w:sz w:val="22"/>
          <w:szCs w:val="22"/>
        </w:rPr>
        <w:t xml:space="preserve">Uh, I assume that’s under pre-award. Well, it I mean, it well it would be together pre-award and post-award, but </w:t>
      </w:r>
      <w:proofErr w:type="spellStart"/>
      <w:r>
        <w:rPr>
          <w:rFonts w:ascii="Arial" w:hAnsi="Arial" w:cs="Arial"/>
          <w:bCs/>
          <w:sz w:val="22"/>
          <w:szCs w:val="22"/>
        </w:rPr>
        <w:t>ya</w:t>
      </w:r>
      <w:proofErr w:type="spellEnd"/>
      <w:r>
        <w:rPr>
          <w:rFonts w:ascii="Arial" w:hAnsi="Arial" w:cs="Arial"/>
          <w:bCs/>
          <w:sz w:val="22"/>
          <w:szCs w:val="22"/>
        </w:rPr>
        <w:t xml:space="preserve">. So, so uh sponsored, sponsored programs, you know, whatever. </w:t>
      </w:r>
      <w:r w:rsidRPr="0014728D">
        <w:rPr>
          <w:rFonts w:ascii="Arial" w:hAnsi="Arial" w:cs="Arial"/>
          <w:bCs/>
          <w:sz w:val="22"/>
          <w:szCs w:val="22"/>
          <w:highlight w:val="yellow"/>
        </w:rPr>
        <w:t>OST(?)</w:t>
      </w:r>
      <w:r>
        <w:rPr>
          <w:rFonts w:ascii="Arial" w:hAnsi="Arial" w:cs="Arial"/>
          <w:bCs/>
          <w:sz w:val="22"/>
          <w:szCs w:val="22"/>
        </w:rPr>
        <w:t xml:space="preserve"> equivalent. </w:t>
      </w:r>
      <w:r w:rsidRPr="0014728D">
        <w:rPr>
          <w:rFonts w:ascii="Arial" w:hAnsi="Arial" w:cs="Arial"/>
          <w:b/>
          <w:sz w:val="22"/>
          <w:szCs w:val="22"/>
        </w:rPr>
        <w:t>Got it.</w:t>
      </w:r>
      <w:r>
        <w:rPr>
          <w:rFonts w:ascii="Arial" w:hAnsi="Arial" w:cs="Arial"/>
          <w:b/>
          <w:sz w:val="22"/>
          <w:szCs w:val="22"/>
        </w:rPr>
        <w:t xml:space="preserve"> That makes sense.</w:t>
      </w:r>
    </w:p>
    <w:p w14:paraId="08D37FE7" w14:textId="2E3198FD" w:rsidR="00827D9D" w:rsidRPr="00EA7121" w:rsidRDefault="00F668E2" w:rsidP="00EA7121">
      <w:pPr>
        <w:pStyle w:val="ListParagraph"/>
        <w:numPr>
          <w:ilvl w:val="1"/>
          <w:numId w:val="2"/>
        </w:numPr>
        <w:spacing w:after="200"/>
        <w:rPr>
          <w:rFonts w:ascii="Arial" w:hAnsi="Arial" w:cs="Arial"/>
          <w:b/>
          <w:sz w:val="22"/>
          <w:szCs w:val="22"/>
        </w:rPr>
      </w:pPr>
      <w:r w:rsidRPr="00EA7121">
        <w:rPr>
          <w:rFonts w:ascii="Arial" w:hAnsi="Arial" w:cs="Arial"/>
          <w:b/>
          <w:sz w:val="22"/>
          <w:szCs w:val="22"/>
        </w:rPr>
        <w:t>How are data management plans evaluated for compliance?</w:t>
      </w:r>
    </w:p>
    <w:p w14:paraId="4360CBE7" w14:textId="475C7ED6" w:rsidR="0030687C" w:rsidRPr="0030687C" w:rsidRDefault="0014728D" w:rsidP="0030687C">
      <w:pPr>
        <w:spacing w:after="200"/>
        <w:rPr>
          <w:rFonts w:ascii="Arial" w:hAnsi="Arial" w:cs="Arial"/>
          <w:b/>
          <w:sz w:val="22"/>
          <w:szCs w:val="22"/>
        </w:rPr>
      </w:pPr>
      <w:r>
        <w:rPr>
          <w:rFonts w:ascii="Arial" w:hAnsi="Arial" w:cs="Arial"/>
          <w:b/>
          <w:sz w:val="22"/>
          <w:szCs w:val="22"/>
        </w:rPr>
        <w:t xml:space="preserve">I guess that one would be out of your scope, but... </w:t>
      </w:r>
      <w:proofErr w:type="spellStart"/>
      <w:r w:rsidRPr="0014728D">
        <w:rPr>
          <w:rFonts w:ascii="Arial" w:hAnsi="Arial" w:cs="Arial"/>
          <w:bCs/>
          <w:sz w:val="22"/>
          <w:szCs w:val="22"/>
        </w:rPr>
        <w:t>Ya</w:t>
      </w:r>
      <w:proofErr w:type="spellEnd"/>
      <w:r w:rsidRPr="0014728D">
        <w:rPr>
          <w:rFonts w:ascii="Arial" w:hAnsi="Arial" w:cs="Arial"/>
          <w:bCs/>
          <w:sz w:val="22"/>
          <w:szCs w:val="22"/>
        </w:rPr>
        <w:t xml:space="preserve">, </w:t>
      </w:r>
      <w:r>
        <w:rPr>
          <w:rFonts w:ascii="Arial" w:hAnsi="Arial" w:cs="Arial"/>
          <w:bCs/>
          <w:sz w:val="22"/>
          <w:szCs w:val="22"/>
        </w:rPr>
        <w:t xml:space="preserve">it </w:t>
      </w:r>
      <w:r w:rsidRPr="0014728D">
        <w:rPr>
          <w:rFonts w:ascii="Arial" w:hAnsi="Arial" w:cs="Arial"/>
          <w:bCs/>
          <w:sz w:val="22"/>
          <w:szCs w:val="22"/>
        </w:rPr>
        <w:t>is out of my scope. I don’t know.</w:t>
      </w:r>
      <w:r>
        <w:rPr>
          <w:rFonts w:ascii="Arial" w:hAnsi="Arial" w:cs="Arial"/>
          <w:b/>
          <w:sz w:val="22"/>
          <w:szCs w:val="22"/>
        </w:rPr>
        <w:t xml:space="preserve"> So maybe someone in sponsored programs looks at </w:t>
      </w:r>
      <w:proofErr w:type="gramStart"/>
      <w:r>
        <w:rPr>
          <w:rFonts w:ascii="Arial" w:hAnsi="Arial" w:cs="Arial"/>
          <w:b/>
          <w:sz w:val="22"/>
          <w:szCs w:val="22"/>
        </w:rPr>
        <w:t>it</w:t>
      </w:r>
      <w:proofErr w:type="gramEnd"/>
      <w:r>
        <w:rPr>
          <w:rFonts w:ascii="Arial" w:hAnsi="Arial" w:cs="Arial"/>
          <w:b/>
          <w:sz w:val="22"/>
          <w:szCs w:val="22"/>
        </w:rPr>
        <w:t xml:space="preserve"> pre-award and post-award, that’s a good guess, I guess. </w:t>
      </w:r>
      <w:r w:rsidRPr="0014728D">
        <w:rPr>
          <w:rFonts w:ascii="Arial" w:hAnsi="Arial" w:cs="Arial"/>
          <w:bCs/>
          <w:sz w:val="22"/>
          <w:szCs w:val="22"/>
        </w:rPr>
        <w:t>That, that seems a reasonable assumption.</w:t>
      </w:r>
      <w:r>
        <w:rPr>
          <w:rFonts w:ascii="Arial" w:hAnsi="Arial" w:cs="Arial"/>
          <w:b/>
          <w:sz w:val="22"/>
          <w:szCs w:val="22"/>
        </w:rPr>
        <w:t xml:space="preserve"> Ok.</w:t>
      </w:r>
    </w:p>
    <w:p w14:paraId="34DE7C7D" w14:textId="19D2748E" w:rsidR="00F668E2" w:rsidRPr="0030687C" w:rsidRDefault="00827D9D" w:rsidP="0030687C">
      <w:pPr>
        <w:pStyle w:val="ListParagraph"/>
        <w:numPr>
          <w:ilvl w:val="1"/>
          <w:numId w:val="2"/>
        </w:numPr>
        <w:spacing w:after="200"/>
        <w:rPr>
          <w:rFonts w:ascii="Arial" w:hAnsi="Arial" w:cs="Arial"/>
          <w:b/>
          <w:sz w:val="22"/>
          <w:szCs w:val="22"/>
        </w:rPr>
      </w:pPr>
      <w:r w:rsidRPr="0030687C">
        <w:rPr>
          <w:rFonts w:ascii="Arial" w:hAnsi="Arial" w:cs="Arial"/>
          <w:b/>
          <w:sz w:val="22"/>
          <w:szCs w:val="22"/>
        </w:rPr>
        <w:t>If you were creating an office of integrity, what would be the ideal oversight structure and process for data management plans?</w:t>
      </w:r>
    </w:p>
    <w:p w14:paraId="5E951EFB" w14:textId="66980A3A" w:rsidR="0030687C" w:rsidRPr="0030687C" w:rsidRDefault="0014728D" w:rsidP="0030687C">
      <w:pPr>
        <w:spacing w:after="200"/>
        <w:rPr>
          <w:rFonts w:ascii="Arial" w:hAnsi="Arial" w:cs="Arial"/>
          <w:bCs/>
          <w:sz w:val="22"/>
          <w:szCs w:val="22"/>
        </w:rPr>
      </w:pPr>
      <w:proofErr w:type="spellStart"/>
      <w:r>
        <w:rPr>
          <w:rFonts w:ascii="Arial" w:hAnsi="Arial" w:cs="Arial"/>
          <w:bCs/>
          <w:sz w:val="22"/>
          <w:szCs w:val="22"/>
        </w:rPr>
        <w:t>Ew</w:t>
      </w:r>
      <w:proofErr w:type="spellEnd"/>
      <w:r>
        <w:rPr>
          <w:rFonts w:ascii="Arial" w:hAnsi="Arial" w:cs="Arial"/>
          <w:bCs/>
          <w:sz w:val="22"/>
          <w:szCs w:val="22"/>
        </w:rPr>
        <w:t xml:space="preserve">, um uh I (stammers) I would think </w:t>
      </w:r>
      <w:proofErr w:type="gramStart"/>
      <w:r>
        <w:rPr>
          <w:rFonts w:ascii="Arial" w:hAnsi="Arial" w:cs="Arial"/>
          <w:bCs/>
          <w:sz w:val="22"/>
          <w:szCs w:val="22"/>
        </w:rPr>
        <w:t>actually it</w:t>
      </w:r>
      <w:proofErr w:type="gramEnd"/>
      <w:r>
        <w:rPr>
          <w:rFonts w:ascii="Arial" w:hAnsi="Arial" w:cs="Arial"/>
          <w:bCs/>
          <w:sz w:val="22"/>
          <w:szCs w:val="22"/>
        </w:rPr>
        <w:t xml:space="preserve"> would still belong with OSP rather than research integrity, just because, um, well, </w:t>
      </w:r>
      <w:proofErr w:type="spellStart"/>
      <w:r>
        <w:rPr>
          <w:rFonts w:ascii="Arial" w:hAnsi="Arial" w:cs="Arial"/>
          <w:bCs/>
          <w:sz w:val="22"/>
          <w:szCs w:val="22"/>
        </w:rPr>
        <w:t>ya</w:t>
      </w:r>
      <w:proofErr w:type="spellEnd"/>
      <w:r>
        <w:rPr>
          <w:rFonts w:ascii="Arial" w:hAnsi="Arial" w:cs="Arial"/>
          <w:bCs/>
          <w:sz w:val="22"/>
          <w:szCs w:val="22"/>
        </w:rPr>
        <w:t>, for a lot of reasons. I</w:t>
      </w:r>
      <w:r w:rsidR="00E92D03">
        <w:rPr>
          <w:rFonts w:ascii="Arial" w:hAnsi="Arial" w:cs="Arial"/>
          <w:bCs/>
          <w:sz w:val="22"/>
          <w:szCs w:val="22"/>
        </w:rPr>
        <w:t xml:space="preserve">, I </w:t>
      </w:r>
      <w:r>
        <w:rPr>
          <w:rFonts w:ascii="Arial" w:hAnsi="Arial" w:cs="Arial"/>
          <w:bCs/>
          <w:sz w:val="22"/>
          <w:szCs w:val="22"/>
        </w:rPr>
        <w:t>don’t know how much detail you want to ge</w:t>
      </w:r>
      <w:r w:rsidR="00E92D03">
        <w:rPr>
          <w:rFonts w:ascii="Arial" w:hAnsi="Arial" w:cs="Arial"/>
          <w:bCs/>
          <w:sz w:val="22"/>
          <w:szCs w:val="22"/>
        </w:rPr>
        <w:t xml:space="preserve">t into it, but I </w:t>
      </w:r>
      <w:proofErr w:type="spellStart"/>
      <w:r w:rsidR="00E92D03">
        <w:rPr>
          <w:rFonts w:ascii="Arial" w:hAnsi="Arial" w:cs="Arial"/>
          <w:bCs/>
          <w:sz w:val="22"/>
          <w:szCs w:val="22"/>
        </w:rPr>
        <w:t>I</w:t>
      </w:r>
      <w:proofErr w:type="spellEnd"/>
      <w:r w:rsidR="00E92D03">
        <w:rPr>
          <w:rFonts w:ascii="Arial" w:hAnsi="Arial" w:cs="Arial"/>
          <w:bCs/>
          <w:sz w:val="22"/>
          <w:szCs w:val="22"/>
        </w:rPr>
        <w:t xml:space="preserve"> would, I </w:t>
      </w:r>
      <w:proofErr w:type="spellStart"/>
      <w:r w:rsidR="00E92D03">
        <w:rPr>
          <w:rFonts w:ascii="Arial" w:hAnsi="Arial" w:cs="Arial"/>
          <w:bCs/>
          <w:sz w:val="22"/>
          <w:szCs w:val="22"/>
        </w:rPr>
        <w:t>I</w:t>
      </w:r>
      <w:proofErr w:type="spellEnd"/>
      <w:r w:rsidR="00E92D03">
        <w:rPr>
          <w:rFonts w:ascii="Arial" w:hAnsi="Arial" w:cs="Arial"/>
          <w:bCs/>
          <w:sz w:val="22"/>
          <w:szCs w:val="22"/>
        </w:rPr>
        <w:t xml:space="preserve"> think that’s </w:t>
      </w:r>
      <w:proofErr w:type="gramStart"/>
      <w:r w:rsidR="00E92D03">
        <w:rPr>
          <w:rFonts w:ascii="Arial" w:hAnsi="Arial" w:cs="Arial"/>
          <w:bCs/>
          <w:sz w:val="22"/>
          <w:szCs w:val="22"/>
        </w:rPr>
        <w:t>actually appropriate</w:t>
      </w:r>
      <w:proofErr w:type="gramEnd"/>
      <w:r w:rsidR="00E92D03">
        <w:rPr>
          <w:rFonts w:ascii="Arial" w:hAnsi="Arial" w:cs="Arial"/>
          <w:bCs/>
          <w:sz w:val="22"/>
          <w:szCs w:val="22"/>
        </w:rPr>
        <w:t xml:space="preserve"> to have it over at OSP rather than the entire conference. </w:t>
      </w:r>
      <w:r w:rsidR="00E92D03" w:rsidRPr="00E92D03">
        <w:rPr>
          <w:rFonts w:ascii="Arial" w:hAnsi="Arial" w:cs="Arial"/>
          <w:b/>
          <w:sz w:val="22"/>
          <w:szCs w:val="22"/>
        </w:rPr>
        <w:t>Ok, I mean any detail you have would be helpful. Like I said, every</w:t>
      </w:r>
      <w:r w:rsidR="00E92D03">
        <w:rPr>
          <w:rFonts w:ascii="Arial" w:hAnsi="Arial" w:cs="Arial"/>
          <w:b/>
          <w:sz w:val="22"/>
          <w:szCs w:val="22"/>
        </w:rPr>
        <w:t>body’s</w:t>
      </w:r>
      <w:r w:rsidR="00E92D03" w:rsidRPr="00E92D03">
        <w:rPr>
          <w:rFonts w:ascii="Arial" w:hAnsi="Arial" w:cs="Arial"/>
          <w:b/>
          <w:sz w:val="22"/>
          <w:szCs w:val="22"/>
        </w:rPr>
        <w:t xml:space="preserve"> addressing this differently. I, I c</w:t>
      </w:r>
      <w:r w:rsidR="00E92D03">
        <w:rPr>
          <w:rFonts w:ascii="Arial" w:hAnsi="Arial" w:cs="Arial"/>
          <w:b/>
          <w:sz w:val="22"/>
          <w:szCs w:val="22"/>
        </w:rPr>
        <w:t>an</w:t>
      </w:r>
      <w:r w:rsidR="00E92D03" w:rsidRPr="00E92D03">
        <w:rPr>
          <w:rFonts w:ascii="Arial" w:hAnsi="Arial" w:cs="Arial"/>
          <w:b/>
          <w:sz w:val="22"/>
          <w:szCs w:val="22"/>
        </w:rPr>
        <w:t xml:space="preserve"> understand where you’re coming from, but I</w:t>
      </w:r>
      <w:r w:rsidR="00E92D03">
        <w:rPr>
          <w:rFonts w:ascii="Arial" w:hAnsi="Arial" w:cs="Arial"/>
          <w:b/>
          <w:sz w:val="22"/>
          <w:szCs w:val="22"/>
        </w:rPr>
        <w:t xml:space="preserve">, I </w:t>
      </w:r>
      <w:r w:rsidR="00E92D03" w:rsidRPr="00E92D03">
        <w:rPr>
          <w:rFonts w:ascii="Arial" w:hAnsi="Arial" w:cs="Arial"/>
          <w:b/>
          <w:sz w:val="22"/>
          <w:szCs w:val="22"/>
        </w:rPr>
        <w:t>don’t know exactly unless you give a, a whole</w:t>
      </w:r>
      <w:r w:rsidR="00E92D03">
        <w:rPr>
          <w:rFonts w:ascii="Arial" w:hAnsi="Arial" w:cs="Arial"/>
          <w:b/>
          <w:sz w:val="22"/>
          <w:szCs w:val="22"/>
        </w:rPr>
        <w:t xml:space="preserve"> other reasons… </w:t>
      </w:r>
      <w:r w:rsidR="00E92D03" w:rsidRPr="00E92D03">
        <w:rPr>
          <w:rFonts w:ascii="Arial" w:hAnsi="Arial" w:cs="Arial"/>
          <w:bCs/>
          <w:sz w:val="22"/>
          <w:szCs w:val="22"/>
        </w:rPr>
        <w:t xml:space="preserve">Um </w:t>
      </w:r>
      <w:proofErr w:type="spellStart"/>
      <w:r w:rsidR="00E92D03" w:rsidRPr="00E92D03">
        <w:rPr>
          <w:rFonts w:ascii="Arial" w:hAnsi="Arial" w:cs="Arial"/>
          <w:bCs/>
          <w:sz w:val="22"/>
          <w:szCs w:val="22"/>
        </w:rPr>
        <w:t>ya</w:t>
      </w:r>
      <w:proofErr w:type="spellEnd"/>
      <w:r w:rsidR="00E92D03" w:rsidRPr="00E92D03">
        <w:rPr>
          <w:rFonts w:ascii="Arial" w:hAnsi="Arial" w:cs="Arial"/>
          <w:bCs/>
          <w:sz w:val="22"/>
          <w:szCs w:val="22"/>
        </w:rPr>
        <w:t xml:space="preserve">, I mean it’s just that um since it’s compliance with </w:t>
      </w:r>
      <w:r w:rsidR="00E92D03" w:rsidRPr="00E92D03">
        <w:rPr>
          <w:rFonts w:ascii="Arial" w:hAnsi="Arial" w:cs="Arial"/>
          <w:bCs/>
          <w:sz w:val="22"/>
          <w:szCs w:val="22"/>
        </w:rPr>
        <w:lastRenderedPageBreak/>
        <w:t xml:space="preserve">really a self-defined plan, um, self-defined by the lab by the PI, um you know, I think it </w:t>
      </w:r>
      <w:proofErr w:type="spellStart"/>
      <w:r w:rsidR="00E92D03" w:rsidRPr="00E92D03">
        <w:rPr>
          <w:rFonts w:ascii="Arial" w:hAnsi="Arial" w:cs="Arial"/>
          <w:bCs/>
          <w:sz w:val="22"/>
          <w:szCs w:val="22"/>
        </w:rPr>
        <w:t>it</w:t>
      </w:r>
      <w:proofErr w:type="spellEnd"/>
      <w:r w:rsidR="00E92D03" w:rsidRPr="00E92D03">
        <w:rPr>
          <w:rFonts w:ascii="Arial" w:hAnsi="Arial" w:cs="Arial"/>
          <w:bCs/>
          <w:sz w:val="22"/>
          <w:szCs w:val="22"/>
        </w:rPr>
        <w:t xml:space="preserve">, you know there would have to be close ties between the pre-award process, the generate the plan, and the post-award process that that examines compliance with the plan. Um, and, if, if you’re </w:t>
      </w:r>
      <w:proofErr w:type="spellStart"/>
      <w:r w:rsidR="00E92D03" w:rsidRPr="00E92D03">
        <w:rPr>
          <w:rFonts w:ascii="Arial" w:hAnsi="Arial" w:cs="Arial"/>
          <w:bCs/>
          <w:sz w:val="22"/>
          <w:szCs w:val="22"/>
        </w:rPr>
        <w:t>gonna</w:t>
      </w:r>
      <w:proofErr w:type="spellEnd"/>
      <w:r w:rsidR="00E92D03" w:rsidRPr="00E92D03">
        <w:rPr>
          <w:rFonts w:ascii="Arial" w:hAnsi="Arial" w:cs="Arial"/>
          <w:bCs/>
          <w:sz w:val="22"/>
          <w:szCs w:val="22"/>
        </w:rPr>
        <w:t xml:space="preserve"> try to put both those things under research int</w:t>
      </w:r>
      <w:r w:rsidR="00E92D03">
        <w:rPr>
          <w:rFonts w:ascii="Arial" w:hAnsi="Arial" w:cs="Arial"/>
          <w:bCs/>
          <w:sz w:val="22"/>
          <w:szCs w:val="22"/>
        </w:rPr>
        <w:t>egr</w:t>
      </w:r>
      <w:r w:rsidR="00E92D03" w:rsidRPr="00E92D03">
        <w:rPr>
          <w:rFonts w:ascii="Arial" w:hAnsi="Arial" w:cs="Arial"/>
          <w:bCs/>
          <w:sz w:val="22"/>
          <w:szCs w:val="22"/>
        </w:rPr>
        <w:t xml:space="preserve">ity that puts </w:t>
      </w:r>
      <w:proofErr w:type="gramStart"/>
      <w:r w:rsidR="00E92D03" w:rsidRPr="00E92D03">
        <w:rPr>
          <w:rFonts w:ascii="Arial" w:hAnsi="Arial" w:cs="Arial"/>
          <w:bCs/>
          <w:sz w:val="22"/>
          <w:szCs w:val="22"/>
        </w:rPr>
        <w:t>all of</w:t>
      </w:r>
      <w:proofErr w:type="gramEnd"/>
      <w:r w:rsidR="00E92D03" w:rsidRPr="00E92D03">
        <w:rPr>
          <w:rFonts w:ascii="Arial" w:hAnsi="Arial" w:cs="Arial"/>
          <w:bCs/>
          <w:sz w:val="22"/>
          <w:szCs w:val="22"/>
        </w:rPr>
        <w:t xml:space="preserve"> OSP under (laughs) research integrity in some ways, and that just seems…weird. </w:t>
      </w:r>
      <w:r w:rsidR="00E92D03">
        <w:rPr>
          <w:rFonts w:ascii="Arial" w:hAnsi="Arial" w:cs="Arial"/>
          <w:b/>
          <w:sz w:val="22"/>
          <w:szCs w:val="22"/>
        </w:rPr>
        <w:t xml:space="preserve">Got it. </w:t>
      </w:r>
      <w:proofErr w:type="spellStart"/>
      <w:r w:rsidR="00E92D03">
        <w:rPr>
          <w:rFonts w:ascii="Arial" w:hAnsi="Arial" w:cs="Arial"/>
          <w:b/>
          <w:sz w:val="22"/>
          <w:szCs w:val="22"/>
        </w:rPr>
        <w:t>Ya</w:t>
      </w:r>
      <w:proofErr w:type="spellEnd"/>
      <w:r w:rsidR="00E92D03">
        <w:rPr>
          <w:rFonts w:ascii="Arial" w:hAnsi="Arial" w:cs="Arial"/>
          <w:b/>
          <w:sz w:val="22"/>
          <w:szCs w:val="22"/>
        </w:rPr>
        <w:t xml:space="preserve">, so it’s, it’s more like an implementation, evaluation, not a compliance issue for the plans. </w:t>
      </w:r>
      <w:r w:rsidR="00E92D03" w:rsidRPr="00E92D03">
        <w:rPr>
          <w:rFonts w:ascii="Arial" w:hAnsi="Arial" w:cs="Arial"/>
          <w:bCs/>
          <w:sz w:val="22"/>
          <w:szCs w:val="22"/>
        </w:rPr>
        <w:t xml:space="preserve">Exactly. </w:t>
      </w:r>
      <w:proofErr w:type="spellStart"/>
      <w:r w:rsidR="00E92D03" w:rsidRPr="00E92D03">
        <w:rPr>
          <w:rFonts w:ascii="Arial" w:hAnsi="Arial" w:cs="Arial"/>
          <w:bCs/>
          <w:sz w:val="22"/>
          <w:szCs w:val="22"/>
        </w:rPr>
        <w:t>Ya</w:t>
      </w:r>
      <w:proofErr w:type="spellEnd"/>
      <w:r w:rsidR="00E92D03" w:rsidRPr="00E92D03">
        <w:rPr>
          <w:rFonts w:ascii="Arial" w:hAnsi="Arial" w:cs="Arial"/>
          <w:bCs/>
          <w:sz w:val="22"/>
          <w:szCs w:val="22"/>
        </w:rPr>
        <w:t xml:space="preserve"> since it is self-defined in the first place. Exactly.</w:t>
      </w:r>
      <w:r w:rsidR="00E92D03">
        <w:rPr>
          <w:rFonts w:ascii="Arial" w:hAnsi="Arial" w:cs="Arial"/>
          <w:b/>
          <w:sz w:val="22"/>
          <w:szCs w:val="22"/>
        </w:rPr>
        <w:t xml:space="preserve"> Got it, that makes sense. I appreciate it too, because you’d be </w:t>
      </w:r>
      <w:proofErr w:type="spellStart"/>
      <w:r w:rsidR="00E92D03">
        <w:rPr>
          <w:rFonts w:ascii="Arial" w:hAnsi="Arial" w:cs="Arial"/>
          <w:b/>
          <w:sz w:val="22"/>
          <w:szCs w:val="22"/>
        </w:rPr>
        <w:t>supris</w:t>
      </w:r>
      <w:proofErr w:type="spellEnd"/>
      <w:r w:rsidR="00E92D03">
        <w:rPr>
          <w:rFonts w:ascii="Arial" w:hAnsi="Arial" w:cs="Arial"/>
          <w:b/>
          <w:sz w:val="22"/>
          <w:szCs w:val="22"/>
        </w:rPr>
        <w:t xml:space="preserve">-, everyone’s got a different idea on what the structure could be… um. </w:t>
      </w:r>
    </w:p>
    <w:p w14:paraId="565A8A65" w14:textId="77777777" w:rsidR="00F668E2" w:rsidRPr="00F668E2" w:rsidRDefault="00F668E2" w:rsidP="00F668E2">
      <w:pPr>
        <w:pStyle w:val="ListParagraph"/>
        <w:spacing w:after="200" w:line="276" w:lineRule="auto"/>
        <w:ind w:left="360"/>
        <w:rPr>
          <w:rFonts w:ascii="Arial" w:hAnsi="Arial" w:cs="Arial"/>
          <w:b/>
          <w:sz w:val="22"/>
          <w:szCs w:val="22"/>
        </w:rPr>
      </w:pPr>
      <w:r w:rsidRPr="00F668E2">
        <w:rPr>
          <w:rFonts w:ascii="Arial" w:hAnsi="Arial" w:cs="Arial"/>
          <w:b/>
          <w:sz w:val="22"/>
          <w:szCs w:val="22"/>
        </w:rPr>
        <w:t>3.</w:t>
      </w:r>
      <w:r>
        <w:rPr>
          <w:rFonts w:ascii="Arial" w:hAnsi="Arial" w:cs="Arial"/>
          <w:b/>
          <w:sz w:val="22"/>
          <w:szCs w:val="22"/>
        </w:rPr>
        <w:tab/>
      </w:r>
      <w:r w:rsidRPr="00F668E2">
        <w:rPr>
          <w:rFonts w:ascii="Arial" w:hAnsi="Arial" w:cs="Arial"/>
          <w:b/>
          <w:sz w:val="22"/>
          <w:szCs w:val="22"/>
        </w:rPr>
        <w:t>Storage</w:t>
      </w:r>
    </w:p>
    <w:p w14:paraId="6A7C2D5D" w14:textId="77777777" w:rsidR="00F668E2" w:rsidRDefault="00F668E2" w:rsidP="00F668E2">
      <w:pPr>
        <w:pStyle w:val="ListParagraph"/>
        <w:spacing w:after="200" w:line="276" w:lineRule="auto"/>
        <w:ind w:left="360"/>
        <w:rPr>
          <w:rFonts w:ascii="Arial" w:hAnsi="Arial" w:cs="Arial"/>
          <w:b/>
          <w:sz w:val="22"/>
          <w:szCs w:val="22"/>
        </w:rPr>
      </w:pPr>
    </w:p>
    <w:p w14:paraId="38E53F79" w14:textId="38CB3C2F" w:rsidR="00F668E2" w:rsidRDefault="00F668E2" w:rsidP="00340BD9">
      <w:pPr>
        <w:pStyle w:val="ListParagraph"/>
        <w:numPr>
          <w:ilvl w:val="0"/>
          <w:numId w:val="4"/>
        </w:numPr>
        <w:spacing w:after="200" w:line="276" w:lineRule="auto"/>
        <w:rPr>
          <w:rFonts w:ascii="Arial" w:hAnsi="Arial" w:cs="Arial"/>
          <w:b/>
          <w:sz w:val="22"/>
          <w:szCs w:val="22"/>
        </w:rPr>
      </w:pPr>
      <w:r w:rsidRPr="00F668E2">
        <w:rPr>
          <w:rFonts w:ascii="Arial" w:hAnsi="Arial" w:cs="Arial"/>
          <w:b/>
          <w:sz w:val="22"/>
          <w:szCs w:val="22"/>
        </w:rPr>
        <w:t>Does your institution have any ownership or disposition of data policies?</w:t>
      </w:r>
    </w:p>
    <w:p w14:paraId="21D9BA42" w14:textId="190E9934" w:rsidR="00340BD9" w:rsidRPr="00340BD9" w:rsidRDefault="00E92D03" w:rsidP="00340BD9">
      <w:pPr>
        <w:spacing w:after="200" w:line="276" w:lineRule="auto"/>
        <w:rPr>
          <w:rFonts w:ascii="Arial" w:hAnsi="Arial" w:cs="Arial"/>
          <w:bCs/>
          <w:sz w:val="22"/>
          <w:szCs w:val="22"/>
        </w:rPr>
      </w:pPr>
      <w:r>
        <w:rPr>
          <w:rFonts w:ascii="Arial" w:hAnsi="Arial" w:cs="Arial"/>
          <w:bCs/>
          <w:sz w:val="22"/>
          <w:szCs w:val="22"/>
        </w:rPr>
        <w:t xml:space="preserve">Sure. (laughs) </w:t>
      </w:r>
      <w:r w:rsidRPr="00E92D03">
        <w:rPr>
          <w:rFonts w:ascii="Arial" w:hAnsi="Arial" w:cs="Arial"/>
          <w:b/>
          <w:sz w:val="22"/>
          <w:szCs w:val="22"/>
        </w:rPr>
        <w:t>Ok.</w:t>
      </w:r>
    </w:p>
    <w:p w14:paraId="4DC0D402" w14:textId="22AD14D8" w:rsidR="00F668E2" w:rsidRDefault="00F668E2" w:rsidP="00340BD9">
      <w:pPr>
        <w:pStyle w:val="ListParagraph"/>
        <w:numPr>
          <w:ilvl w:val="0"/>
          <w:numId w:val="4"/>
        </w:numPr>
        <w:spacing w:after="200" w:line="276" w:lineRule="auto"/>
        <w:rPr>
          <w:rFonts w:ascii="Arial" w:hAnsi="Arial" w:cs="Arial"/>
          <w:b/>
          <w:sz w:val="22"/>
          <w:szCs w:val="22"/>
        </w:rPr>
      </w:pPr>
      <w:r w:rsidRPr="00F668E2">
        <w:rPr>
          <w:rFonts w:ascii="Arial" w:hAnsi="Arial" w:cs="Arial"/>
          <w:b/>
          <w:sz w:val="22"/>
          <w:szCs w:val="22"/>
        </w:rPr>
        <w:t>Does your institution support any institutional repositories for data?</w:t>
      </w:r>
    </w:p>
    <w:p w14:paraId="5B1729D7" w14:textId="5A6C04A2" w:rsidR="00340BD9" w:rsidRPr="00340BD9" w:rsidRDefault="00E92D03" w:rsidP="00340BD9">
      <w:pPr>
        <w:spacing w:after="200" w:line="276" w:lineRule="auto"/>
        <w:rPr>
          <w:rFonts w:ascii="Arial" w:hAnsi="Arial" w:cs="Arial"/>
          <w:bCs/>
          <w:sz w:val="22"/>
          <w:szCs w:val="22"/>
        </w:rPr>
      </w:pPr>
      <w:r>
        <w:rPr>
          <w:rFonts w:ascii="Arial" w:hAnsi="Arial" w:cs="Arial"/>
          <w:bCs/>
          <w:sz w:val="22"/>
          <w:szCs w:val="22"/>
        </w:rPr>
        <w:t xml:space="preserve">Yes. </w:t>
      </w:r>
    </w:p>
    <w:p w14:paraId="79921C67" w14:textId="38417012" w:rsidR="00F668E2" w:rsidRDefault="00F668E2" w:rsidP="00340BD9">
      <w:pPr>
        <w:pStyle w:val="ListParagraph"/>
        <w:numPr>
          <w:ilvl w:val="0"/>
          <w:numId w:val="4"/>
        </w:numPr>
        <w:spacing w:after="200" w:line="276" w:lineRule="auto"/>
        <w:rPr>
          <w:rFonts w:ascii="Arial" w:hAnsi="Arial" w:cs="Arial"/>
          <w:b/>
          <w:sz w:val="22"/>
          <w:szCs w:val="22"/>
        </w:rPr>
      </w:pPr>
      <w:r w:rsidRPr="00F668E2">
        <w:rPr>
          <w:rFonts w:ascii="Arial" w:hAnsi="Arial" w:cs="Arial"/>
          <w:b/>
          <w:sz w:val="22"/>
          <w:szCs w:val="22"/>
        </w:rPr>
        <w:t>Who is primarily responsible for the long-term management of the data for projects?</w:t>
      </w:r>
    </w:p>
    <w:p w14:paraId="2CBBB5FD" w14:textId="166DB2E3" w:rsidR="00340BD9" w:rsidRPr="0036256B" w:rsidRDefault="00E92D03" w:rsidP="00340BD9">
      <w:pPr>
        <w:spacing w:after="200" w:line="276" w:lineRule="auto"/>
        <w:rPr>
          <w:rFonts w:ascii="Arial" w:hAnsi="Arial" w:cs="Arial"/>
          <w:b/>
          <w:sz w:val="22"/>
          <w:szCs w:val="22"/>
        </w:rPr>
      </w:pPr>
      <w:r w:rsidRPr="00E92D03">
        <w:rPr>
          <w:rFonts w:ascii="Arial" w:hAnsi="Arial" w:cs="Arial"/>
          <w:b/>
          <w:sz w:val="22"/>
          <w:szCs w:val="22"/>
        </w:rPr>
        <w:t>I guess sponsor probably.</w:t>
      </w:r>
      <w:r>
        <w:rPr>
          <w:rFonts w:ascii="Arial" w:hAnsi="Arial" w:cs="Arial"/>
          <w:bCs/>
          <w:sz w:val="22"/>
          <w:szCs w:val="22"/>
        </w:rPr>
        <w:t xml:space="preserve"> O boy. (laughs) Um uh wow, so there’s sort a lot of stakeholders and inputs there. Um there are folks at the library who </w:t>
      </w:r>
      <w:proofErr w:type="spellStart"/>
      <w:r>
        <w:rPr>
          <w:rFonts w:ascii="Arial" w:hAnsi="Arial" w:cs="Arial"/>
          <w:bCs/>
          <w:sz w:val="22"/>
          <w:szCs w:val="22"/>
        </w:rPr>
        <w:t>who</w:t>
      </w:r>
      <w:proofErr w:type="spellEnd"/>
      <w:r>
        <w:rPr>
          <w:rFonts w:ascii="Arial" w:hAnsi="Arial" w:cs="Arial"/>
          <w:bCs/>
          <w:sz w:val="22"/>
          <w:szCs w:val="22"/>
        </w:rPr>
        <w:t xml:space="preserve"> help with the (?) Um, </w:t>
      </w:r>
      <w:r w:rsidR="0036256B">
        <w:rPr>
          <w:rFonts w:ascii="Arial" w:hAnsi="Arial" w:cs="Arial"/>
          <w:bCs/>
          <w:sz w:val="22"/>
          <w:szCs w:val="22"/>
        </w:rPr>
        <w:t xml:space="preserve">obviously there’s folks in research computing who help with that. Uh also obviously since the PI is the steward of the data, um that belongs to the institution, um, you know the PI is </w:t>
      </w:r>
      <w:proofErr w:type="spellStart"/>
      <w:r w:rsidR="0036256B">
        <w:rPr>
          <w:rFonts w:ascii="Arial" w:hAnsi="Arial" w:cs="Arial"/>
          <w:bCs/>
          <w:sz w:val="22"/>
          <w:szCs w:val="22"/>
        </w:rPr>
        <w:t>is</w:t>
      </w:r>
      <w:proofErr w:type="spellEnd"/>
      <w:r w:rsidR="0036256B">
        <w:rPr>
          <w:rFonts w:ascii="Arial" w:hAnsi="Arial" w:cs="Arial"/>
          <w:bCs/>
          <w:sz w:val="22"/>
          <w:szCs w:val="22"/>
        </w:rPr>
        <w:t xml:space="preserve"> </w:t>
      </w:r>
      <w:proofErr w:type="spellStart"/>
      <w:r w:rsidR="0036256B">
        <w:rPr>
          <w:rFonts w:ascii="Arial" w:hAnsi="Arial" w:cs="Arial"/>
          <w:bCs/>
          <w:sz w:val="22"/>
          <w:szCs w:val="22"/>
        </w:rPr>
        <w:t>is</w:t>
      </w:r>
      <w:proofErr w:type="spellEnd"/>
      <w:r w:rsidR="0036256B">
        <w:rPr>
          <w:rFonts w:ascii="Arial" w:hAnsi="Arial" w:cs="Arial"/>
          <w:bCs/>
          <w:sz w:val="22"/>
          <w:szCs w:val="22"/>
        </w:rPr>
        <w:t xml:space="preserve"> you know, you know, has the lead role there. Um, you know, and while making use of whatever resources or guidance they get from research computing and the libraries. Um, sorry, can you repeat the question? I feel like there was some other piece of it that I’m not </w:t>
      </w:r>
      <w:r w:rsidR="0036256B" w:rsidRPr="0036256B">
        <w:rPr>
          <w:rFonts w:ascii="Arial" w:hAnsi="Arial" w:cs="Arial"/>
          <w:b/>
          <w:sz w:val="22"/>
          <w:szCs w:val="22"/>
        </w:rPr>
        <w:t>Oh,</w:t>
      </w:r>
      <w:r w:rsidR="0036256B">
        <w:rPr>
          <w:rFonts w:ascii="Arial" w:hAnsi="Arial" w:cs="Arial"/>
          <w:bCs/>
          <w:sz w:val="22"/>
          <w:szCs w:val="22"/>
        </w:rPr>
        <w:t xml:space="preserve"> </w:t>
      </w:r>
      <w:r w:rsidR="0036256B">
        <w:rPr>
          <w:rFonts w:ascii="Arial" w:hAnsi="Arial" w:cs="Arial"/>
          <w:b/>
          <w:sz w:val="22"/>
          <w:szCs w:val="22"/>
        </w:rPr>
        <w:t>n</w:t>
      </w:r>
      <w:r w:rsidR="0036256B" w:rsidRPr="0036256B">
        <w:rPr>
          <w:rFonts w:ascii="Arial" w:hAnsi="Arial" w:cs="Arial"/>
          <w:b/>
          <w:sz w:val="22"/>
          <w:szCs w:val="22"/>
        </w:rPr>
        <w:t>o</w:t>
      </w:r>
      <w:r w:rsidR="0036256B">
        <w:rPr>
          <w:rFonts w:ascii="Arial" w:hAnsi="Arial" w:cs="Arial"/>
          <w:b/>
          <w:sz w:val="22"/>
          <w:szCs w:val="22"/>
        </w:rPr>
        <w:t>.</w:t>
      </w:r>
      <w:r w:rsidR="0036256B" w:rsidRPr="0036256B">
        <w:rPr>
          <w:rFonts w:ascii="Arial" w:hAnsi="Arial" w:cs="Arial"/>
          <w:b/>
          <w:sz w:val="22"/>
          <w:szCs w:val="22"/>
        </w:rPr>
        <w:t xml:space="preserve"> </w:t>
      </w:r>
      <w:r w:rsidR="0036256B">
        <w:rPr>
          <w:rFonts w:ascii="Arial" w:hAnsi="Arial" w:cs="Arial"/>
          <w:bCs/>
          <w:sz w:val="22"/>
          <w:szCs w:val="22"/>
        </w:rPr>
        <w:t xml:space="preserve">getting. </w:t>
      </w:r>
      <w:r w:rsidR="0036256B">
        <w:rPr>
          <w:rFonts w:ascii="Arial" w:hAnsi="Arial" w:cs="Arial"/>
          <w:b/>
          <w:sz w:val="22"/>
          <w:szCs w:val="22"/>
        </w:rPr>
        <w:t xml:space="preserve">You’ve got it. I mean who’s primarily responsible for the long-term management of data for sponsored projects. Oh. Um and there’s a lot of people, right? A lot of… </w:t>
      </w:r>
      <w:proofErr w:type="spellStart"/>
      <w:r w:rsidR="0036256B" w:rsidRPr="0036256B">
        <w:rPr>
          <w:rFonts w:ascii="Arial" w:hAnsi="Arial" w:cs="Arial"/>
          <w:bCs/>
          <w:sz w:val="22"/>
          <w:szCs w:val="22"/>
        </w:rPr>
        <w:t>Ya</w:t>
      </w:r>
      <w:proofErr w:type="spellEnd"/>
      <w:r w:rsidR="0036256B" w:rsidRPr="0036256B">
        <w:rPr>
          <w:rFonts w:ascii="Arial" w:hAnsi="Arial" w:cs="Arial"/>
          <w:bCs/>
          <w:sz w:val="22"/>
          <w:szCs w:val="22"/>
        </w:rPr>
        <w:t>. So.</w:t>
      </w:r>
      <w:r w:rsidR="0036256B">
        <w:rPr>
          <w:rFonts w:ascii="Arial" w:hAnsi="Arial" w:cs="Arial"/>
          <w:b/>
          <w:sz w:val="22"/>
          <w:szCs w:val="22"/>
        </w:rPr>
        <w:t xml:space="preserve"> That’s kind of. </w:t>
      </w:r>
      <w:proofErr w:type="spellStart"/>
      <w:r w:rsidR="0036256B" w:rsidRPr="0036256B">
        <w:rPr>
          <w:rFonts w:ascii="Arial" w:hAnsi="Arial" w:cs="Arial"/>
          <w:bCs/>
          <w:sz w:val="22"/>
          <w:szCs w:val="22"/>
        </w:rPr>
        <w:t>Ya</w:t>
      </w:r>
      <w:proofErr w:type="spellEnd"/>
      <w:r w:rsidR="0036256B" w:rsidRPr="0036256B">
        <w:rPr>
          <w:rFonts w:ascii="Arial" w:hAnsi="Arial" w:cs="Arial"/>
          <w:bCs/>
          <w:sz w:val="22"/>
          <w:szCs w:val="22"/>
        </w:rPr>
        <w:t xml:space="preserve">, I mean to the point that we actually have a an interdepartmental group, um data management working group, with um, folks from all of those different um all of those different perspectives, uh as well as, you know, core facilities, um, research integrity, we’re a part of the group, um I guess those are the main, the main contributors. Um, </w:t>
      </w:r>
      <w:proofErr w:type="spellStart"/>
      <w:r w:rsidR="0036256B" w:rsidRPr="0036256B">
        <w:rPr>
          <w:rFonts w:ascii="Arial" w:hAnsi="Arial" w:cs="Arial"/>
          <w:bCs/>
          <w:sz w:val="22"/>
          <w:szCs w:val="22"/>
        </w:rPr>
        <w:t>ya</w:t>
      </w:r>
      <w:proofErr w:type="spellEnd"/>
      <w:r w:rsidR="0036256B" w:rsidRPr="0036256B">
        <w:rPr>
          <w:rFonts w:ascii="Arial" w:hAnsi="Arial" w:cs="Arial"/>
          <w:bCs/>
          <w:sz w:val="22"/>
          <w:szCs w:val="22"/>
        </w:rPr>
        <w:t>, just trying t</w:t>
      </w:r>
      <w:r w:rsidR="0036256B">
        <w:rPr>
          <w:rFonts w:ascii="Arial" w:hAnsi="Arial" w:cs="Arial"/>
          <w:bCs/>
          <w:sz w:val="22"/>
          <w:szCs w:val="22"/>
        </w:rPr>
        <w:t>o,</w:t>
      </w:r>
      <w:r w:rsidR="0036256B" w:rsidRPr="0036256B">
        <w:rPr>
          <w:rFonts w:ascii="Arial" w:hAnsi="Arial" w:cs="Arial"/>
          <w:bCs/>
          <w:sz w:val="22"/>
          <w:szCs w:val="22"/>
        </w:rPr>
        <w:t xml:space="preserve"> again, I mean (stammers) t</w:t>
      </w:r>
      <w:r w:rsidR="0036256B">
        <w:rPr>
          <w:rFonts w:ascii="Arial" w:hAnsi="Arial" w:cs="Arial"/>
          <w:bCs/>
          <w:sz w:val="22"/>
          <w:szCs w:val="22"/>
        </w:rPr>
        <w:t>r</w:t>
      </w:r>
      <w:r w:rsidR="0036256B" w:rsidRPr="0036256B">
        <w:rPr>
          <w:rFonts w:ascii="Arial" w:hAnsi="Arial" w:cs="Arial"/>
          <w:bCs/>
          <w:sz w:val="22"/>
          <w:szCs w:val="22"/>
        </w:rPr>
        <w:t xml:space="preserve">ying to think about resources, tools, </w:t>
      </w:r>
      <w:r w:rsidR="0036256B">
        <w:rPr>
          <w:rFonts w:ascii="Arial" w:hAnsi="Arial" w:cs="Arial"/>
          <w:bCs/>
          <w:sz w:val="22"/>
          <w:szCs w:val="22"/>
        </w:rPr>
        <w:t xml:space="preserve">and </w:t>
      </w:r>
      <w:proofErr w:type="spellStart"/>
      <w:r w:rsidR="0036256B">
        <w:rPr>
          <w:rFonts w:ascii="Arial" w:hAnsi="Arial" w:cs="Arial"/>
          <w:bCs/>
          <w:sz w:val="22"/>
          <w:szCs w:val="22"/>
        </w:rPr>
        <w:t>and</w:t>
      </w:r>
      <w:proofErr w:type="spellEnd"/>
      <w:r w:rsidR="0036256B">
        <w:rPr>
          <w:rFonts w:ascii="Arial" w:hAnsi="Arial" w:cs="Arial"/>
          <w:bCs/>
          <w:sz w:val="22"/>
          <w:szCs w:val="22"/>
        </w:rPr>
        <w:t xml:space="preserve"> </w:t>
      </w:r>
      <w:r w:rsidR="0036256B" w:rsidRPr="0036256B">
        <w:rPr>
          <w:rFonts w:ascii="Arial" w:hAnsi="Arial" w:cs="Arial"/>
          <w:bCs/>
          <w:sz w:val="22"/>
          <w:szCs w:val="22"/>
        </w:rPr>
        <w:t xml:space="preserve">training, and education, to help support all that. </w:t>
      </w:r>
      <w:r w:rsidR="0036256B">
        <w:rPr>
          <w:rFonts w:ascii="Arial" w:hAnsi="Arial" w:cs="Arial"/>
          <w:b/>
          <w:sz w:val="22"/>
          <w:szCs w:val="22"/>
        </w:rPr>
        <w:t xml:space="preserve">Got it. </w:t>
      </w:r>
      <w:proofErr w:type="spellStart"/>
      <w:r w:rsidR="0036256B">
        <w:rPr>
          <w:rFonts w:ascii="Arial" w:hAnsi="Arial" w:cs="Arial"/>
          <w:b/>
          <w:sz w:val="22"/>
          <w:szCs w:val="22"/>
        </w:rPr>
        <w:t>Ya</w:t>
      </w:r>
      <w:proofErr w:type="spellEnd"/>
      <w:r w:rsidR="0036256B">
        <w:rPr>
          <w:rFonts w:ascii="Arial" w:hAnsi="Arial" w:cs="Arial"/>
          <w:b/>
          <w:sz w:val="22"/>
          <w:szCs w:val="22"/>
        </w:rPr>
        <w:t xml:space="preserve"> thank you. That’s </w:t>
      </w:r>
      <w:proofErr w:type="spellStart"/>
      <w:r w:rsidR="0036256B">
        <w:rPr>
          <w:rFonts w:ascii="Arial" w:hAnsi="Arial" w:cs="Arial"/>
          <w:b/>
          <w:sz w:val="22"/>
          <w:szCs w:val="22"/>
        </w:rPr>
        <w:t>that’s</w:t>
      </w:r>
      <w:proofErr w:type="spellEnd"/>
      <w:r w:rsidR="0036256B">
        <w:rPr>
          <w:rFonts w:ascii="Arial" w:hAnsi="Arial" w:cs="Arial"/>
          <w:b/>
          <w:sz w:val="22"/>
          <w:szCs w:val="22"/>
        </w:rPr>
        <w:t xml:space="preserve"> a </w:t>
      </w:r>
      <w:proofErr w:type="spellStart"/>
      <w:r w:rsidR="0036256B">
        <w:rPr>
          <w:rFonts w:ascii="Arial" w:hAnsi="Arial" w:cs="Arial"/>
          <w:b/>
          <w:sz w:val="22"/>
          <w:szCs w:val="22"/>
        </w:rPr>
        <w:t>a</w:t>
      </w:r>
      <w:proofErr w:type="spellEnd"/>
      <w:r w:rsidR="0036256B">
        <w:rPr>
          <w:rFonts w:ascii="Arial" w:hAnsi="Arial" w:cs="Arial"/>
          <w:b/>
          <w:sz w:val="22"/>
          <w:szCs w:val="22"/>
        </w:rPr>
        <w:t xml:space="preserve"> good, detailed answer.</w:t>
      </w:r>
    </w:p>
    <w:p w14:paraId="755886CA" w14:textId="77777777" w:rsidR="00F668E2" w:rsidRPr="00F668E2" w:rsidRDefault="00F668E2" w:rsidP="00F668E2">
      <w:pPr>
        <w:pStyle w:val="ListParagraph"/>
        <w:spacing w:after="200" w:line="276" w:lineRule="auto"/>
        <w:ind w:left="1440" w:hanging="360"/>
        <w:rPr>
          <w:rFonts w:ascii="Arial" w:hAnsi="Arial" w:cs="Arial"/>
          <w:b/>
          <w:sz w:val="22"/>
          <w:szCs w:val="22"/>
        </w:rPr>
      </w:pPr>
      <w:r w:rsidRPr="00F668E2">
        <w:rPr>
          <w:rFonts w:ascii="Arial" w:hAnsi="Arial" w:cs="Arial"/>
          <w:b/>
          <w:sz w:val="22"/>
          <w:szCs w:val="22"/>
        </w:rPr>
        <w:t>d.</w:t>
      </w:r>
      <w:r>
        <w:rPr>
          <w:rFonts w:ascii="Arial" w:hAnsi="Arial" w:cs="Arial"/>
          <w:b/>
          <w:sz w:val="22"/>
          <w:szCs w:val="22"/>
        </w:rPr>
        <w:tab/>
      </w:r>
      <w:r w:rsidRPr="00F668E2">
        <w:rPr>
          <w:rFonts w:ascii="Arial" w:hAnsi="Arial" w:cs="Arial"/>
          <w:b/>
          <w:sz w:val="22"/>
          <w:szCs w:val="22"/>
        </w:rPr>
        <w:t xml:space="preserve">Who is primarily responsible for the long-term management of the data from </w:t>
      </w:r>
      <w:r w:rsidR="00827D9D" w:rsidRPr="00E010E9">
        <w:rPr>
          <w:rFonts w:ascii="Arial" w:hAnsi="Arial" w:cs="Arial"/>
          <w:b/>
          <w:sz w:val="22"/>
          <w:szCs w:val="22"/>
        </w:rPr>
        <w:t>research misconduct assessment, inquiry, and/or investigative processes</w:t>
      </w:r>
      <w:r w:rsidRPr="00F668E2">
        <w:rPr>
          <w:rFonts w:ascii="Arial" w:hAnsi="Arial" w:cs="Arial"/>
          <w:b/>
          <w:sz w:val="22"/>
          <w:szCs w:val="22"/>
        </w:rPr>
        <w:t>?</w:t>
      </w:r>
    </w:p>
    <w:p w14:paraId="6037D876" w14:textId="612AFCD4" w:rsidR="00F668E2" w:rsidRPr="0036256B" w:rsidRDefault="0036256B" w:rsidP="00340BD9">
      <w:pPr>
        <w:spacing w:after="200" w:line="276" w:lineRule="auto"/>
        <w:rPr>
          <w:rFonts w:ascii="Arial" w:hAnsi="Arial" w:cs="Arial"/>
          <w:b/>
          <w:sz w:val="22"/>
          <w:szCs w:val="22"/>
        </w:rPr>
      </w:pPr>
      <w:proofErr w:type="spellStart"/>
      <w:r>
        <w:rPr>
          <w:rFonts w:ascii="Arial" w:hAnsi="Arial" w:cs="Arial"/>
          <w:bCs/>
          <w:sz w:val="22"/>
          <w:szCs w:val="22"/>
        </w:rPr>
        <w:t>Oo</w:t>
      </w:r>
      <w:proofErr w:type="spellEnd"/>
      <w:r>
        <w:rPr>
          <w:rFonts w:ascii="Arial" w:hAnsi="Arial" w:cs="Arial"/>
          <w:bCs/>
          <w:sz w:val="22"/>
          <w:szCs w:val="22"/>
        </w:rPr>
        <w:t xml:space="preserve">, um long-term management. Well, </w:t>
      </w:r>
      <w:proofErr w:type="spellStart"/>
      <w:r>
        <w:rPr>
          <w:rFonts w:ascii="Arial" w:hAnsi="Arial" w:cs="Arial"/>
          <w:bCs/>
          <w:sz w:val="22"/>
          <w:szCs w:val="22"/>
        </w:rPr>
        <w:t>ya</w:t>
      </w:r>
      <w:proofErr w:type="spellEnd"/>
      <w:r>
        <w:rPr>
          <w:rFonts w:ascii="Arial" w:hAnsi="Arial" w:cs="Arial"/>
          <w:bCs/>
          <w:sz w:val="22"/>
          <w:szCs w:val="22"/>
        </w:rPr>
        <w:t xml:space="preserve">, so short-term it’s the research integrity office. Um, long-term, uh depends on what </w:t>
      </w:r>
      <w:proofErr w:type="spellStart"/>
      <w:r>
        <w:rPr>
          <w:rFonts w:ascii="Arial" w:hAnsi="Arial" w:cs="Arial"/>
          <w:bCs/>
          <w:sz w:val="22"/>
          <w:szCs w:val="22"/>
        </w:rPr>
        <w:t>kinda</w:t>
      </w:r>
      <w:proofErr w:type="spellEnd"/>
      <w:r>
        <w:rPr>
          <w:rFonts w:ascii="Arial" w:hAnsi="Arial" w:cs="Arial"/>
          <w:bCs/>
          <w:sz w:val="22"/>
          <w:szCs w:val="22"/>
        </w:rPr>
        <w:t xml:space="preserve"> records you’re talking about. Uh long-term for m- um for records of the process itself, it’s still the research integrity office. Um for </w:t>
      </w:r>
      <w:r>
        <w:rPr>
          <w:rFonts w:ascii="Arial" w:hAnsi="Arial" w:cs="Arial"/>
          <w:bCs/>
          <w:sz w:val="22"/>
          <w:szCs w:val="22"/>
        </w:rPr>
        <w:lastRenderedPageBreak/>
        <w:t xml:space="preserve">sequestered data, um those data are commonly returned to the institution or the PI, one after a certain period after the case has been closed. </w:t>
      </w:r>
      <w:r w:rsidRPr="0036256B">
        <w:rPr>
          <w:rFonts w:ascii="Arial" w:hAnsi="Arial" w:cs="Arial"/>
          <w:b/>
          <w:sz w:val="22"/>
          <w:szCs w:val="22"/>
        </w:rPr>
        <w:t>Got it, ok. That makes perfect sense.</w:t>
      </w:r>
    </w:p>
    <w:p w14:paraId="7E912E04" w14:textId="77777777" w:rsidR="00F668E2" w:rsidRDefault="00F668E2" w:rsidP="00F668E2">
      <w:pPr>
        <w:pStyle w:val="ListParagraph"/>
        <w:numPr>
          <w:ilvl w:val="0"/>
          <w:numId w:val="2"/>
        </w:numPr>
        <w:spacing w:after="200" w:line="276" w:lineRule="auto"/>
        <w:rPr>
          <w:rFonts w:ascii="Arial" w:hAnsi="Arial" w:cs="Arial"/>
          <w:b/>
          <w:sz w:val="22"/>
          <w:szCs w:val="22"/>
        </w:rPr>
      </w:pPr>
      <w:r w:rsidRPr="00F668E2">
        <w:rPr>
          <w:rFonts w:ascii="Arial" w:hAnsi="Arial" w:cs="Arial"/>
          <w:b/>
          <w:sz w:val="22"/>
          <w:szCs w:val="22"/>
        </w:rPr>
        <w:t>Costs</w:t>
      </w:r>
    </w:p>
    <w:p w14:paraId="229F4ADD" w14:textId="2C4F5B94" w:rsidR="00827D9D" w:rsidRPr="005E58CA" w:rsidRDefault="00F668E2" w:rsidP="005E58CA">
      <w:pPr>
        <w:pStyle w:val="ListParagraph"/>
        <w:numPr>
          <w:ilvl w:val="1"/>
          <w:numId w:val="2"/>
        </w:numPr>
        <w:spacing w:after="200"/>
        <w:rPr>
          <w:rFonts w:ascii="Arial" w:hAnsi="Arial" w:cs="Arial"/>
          <w:b/>
          <w:sz w:val="22"/>
          <w:szCs w:val="22"/>
        </w:rPr>
      </w:pPr>
      <w:r w:rsidRPr="005E58CA">
        <w:rPr>
          <w:rFonts w:ascii="Arial" w:hAnsi="Arial" w:cs="Arial"/>
          <w:b/>
          <w:sz w:val="22"/>
          <w:szCs w:val="22"/>
        </w:rPr>
        <w:t xml:space="preserve">How are data management efforts </w:t>
      </w:r>
      <w:r w:rsidR="00827D9D" w:rsidRPr="005E58CA">
        <w:rPr>
          <w:rFonts w:ascii="Arial" w:hAnsi="Arial" w:cs="Arial"/>
          <w:b/>
          <w:sz w:val="22"/>
          <w:szCs w:val="22"/>
        </w:rPr>
        <w:t xml:space="preserve">for research projects at your institution </w:t>
      </w:r>
      <w:r w:rsidRPr="005E58CA">
        <w:rPr>
          <w:rFonts w:ascii="Arial" w:hAnsi="Arial" w:cs="Arial"/>
          <w:b/>
          <w:sz w:val="22"/>
          <w:szCs w:val="22"/>
        </w:rPr>
        <w:t>funded?</w:t>
      </w:r>
    </w:p>
    <w:p w14:paraId="19B0BD00" w14:textId="3698314A" w:rsidR="005E58CA" w:rsidRPr="00BA2DBF" w:rsidRDefault="00BA2DBF" w:rsidP="005E58CA">
      <w:pPr>
        <w:spacing w:after="200"/>
        <w:rPr>
          <w:rFonts w:ascii="Arial" w:hAnsi="Arial" w:cs="Arial"/>
          <w:b/>
          <w:sz w:val="22"/>
          <w:szCs w:val="22"/>
        </w:rPr>
      </w:pPr>
      <w:r>
        <w:rPr>
          <w:rFonts w:ascii="Arial" w:hAnsi="Arial" w:cs="Arial"/>
          <w:bCs/>
          <w:sz w:val="22"/>
          <w:szCs w:val="22"/>
        </w:rPr>
        <w:t xml:space="preserve">Wow, that’s, </w:t>
      </w:r>
      <w:proofErr w:type="spellStart"/>
      <w:r>
        <w:rPr>
          <w:rFonts w:ascii="Arial" w:hAnsi="Arial" w:cs="Arial"/>
          <w:bCs/>
          <w:sz w:val="22"/>
          <w:szCs w:val="22"/>
        </w:rPr>
        <w:t>ya</w:t>
      </w:r>
      <w:proofErr w:type="spellEnd"/>
      <w:r>
        <w:rPr>
          <w:rFonts w:ascii="Arial" w:hAnsi="Arial" w:cs="Arial"/>
          <w:bCs/>
          <w:sz w:val="22"/>
          <w:szCs w:val="22"/>
        </w:rPr>
        <w:t xml:space="preserve">, there’s a lot of diversity of that. Um, I don’t, I (stammers) there’s so many ways that those costs are </w:t>
      </w:r>
      <w:proofErr w:type="spellStart"/>
      <w:r>
        <w:rPr>
          <w:rFonts w:ascii="Arial" w:hAnsi="Arial" w:cs="Arial"/>
          <w:bCs/>
          <w:sz w:val="22"/>
          <w:szCs w:val="22"/>
        </w:rPr>
        <w:t>are</w:t>
      </w:r>
      <w:proofErr w:type="spellEnd"/>
      <w:r>
        <w:rPr>
          <w:rFonts w:ascii="Arial" w:hAnsi="Arial" w:cs="Arial"/>
          <w:bCs/>
          <w:sz w:val="22"/>
          <w:szCs w:val="22"/>
        </w:rPr>
        <w:t xml:space="preserve"> covered, that I couldn’t begin to tell you. </w:t>
      </w:r>
      <w:r w:rsidRPr="00BA2DBF">
        <w:rPr>
          <w:rFonts w:ascii="Arial" w:hAnsi="Arial" w:cs="Arial"/>
          <w:b/>
          <w:sz w:val="22"/>
          <w:szCs w:val="22"/>
        </w:rPr>
        <w:t>Ok.</w:t>
      </w:r>
      <w:r>
        <w:rPr>
          <w:rFonts w:ascii="Arial" w:hAnsi="Arial" w:cs="Arial"/>
          <w:bCs/>
          <w:sz w:val="22"/>
          <w:szCs w:val="22"/>
        </w:rPr>
        <w:t xml:space="preserve"> Um, </w:t>
      </w:r>
      <w:proofErr w:type="gramStart"/>
      <w:r w:rsidRPr="00BA2DBF">
        <w:rPr>
          <w:rFonts w:ascii="Arial" w:hAnsi="Arial" w:cs="Arial"/>
          <w:b/>
          <w:sz w:val="22"/>
          <w:szCs w:val="22"/>
        </w:rPr>
        <w:t>So</w:t>
      </w:r>
      <w:proofErr w:type="gramEnd"/>
      <w:r w:rsidRPr="00BA2DBF">
        <w:rPr>
          <w:rFonts w:ascii="Arial" w:hAnsi="Arial" w:cs="Arial"/>
          <w:b/>
          <w:sz w:val="22"/>
          <w:szCs w:val="22"/>
        </w:rPr>
        <w:t xml:space="preserve"> is it safe that some are just part of the grant, and some are, uh, some other line item? I guess, I’m interested if there’s any other ways I haven’t heard of before. Uh.</w:t>
      </w:r>
      <w:r>
        <w:rPr>
          <w:rFonts w:ascii="Arial" w:hAnsi="Arial" w:cs="Arial"/>
          <w:bCs/>
          <w:sz w:val="22"/>
          <w:szCs w:val="22"/>
        </w:rPr>
        <w:t xml:space="preserve"> Um, </w:t>
      </w:r>
      <w:proofErr w:type="spellStart"/>
      <w:r>
        <w:rPr>
          <w:rFonts w:ascii="Arial" w:hAnsi="Arial" w:cs="Arial"/>
          <w:bCs/>
          <w:sz w:val="22"/>
          <w:szCs w:val="22"/>
        </w:rPr>
        <w:t>ya</w:t>
      </w:r>
      <w:proofErr w:type="spellEnd"/>
      <w:r>
        <w:rPr>
          <w:rFonts w:ascii="Arial" w:hAnsi="Arial" w:cs="Arial"/>
          <w:bCs/>
          <w:sz w:val="22"/>
          <w:szCs w:val="22"/>
        </w:rPr>
        <w:t xml:space="preserve">, </w:t>
      </w:r>
      <w:proofErr w:type="spellStart"/>
      <w:r>
        <w:rPr>
          <w:rFonts w:ascii="Arial" w:hAnsi="Arial" w:cs="Arial"/>
          <w:bCs/>
          <w:sz w:val="22"/>
          <w:szCs w:val="22"/>
        </w:rPr>
        <w:t>ya</w:t>
      </w:r>
      <w:proofErr w:type="spellEnd"/>
      <w:r>
        <w:rPr>
          <w:rFonts w:ascii="Arial" w:hAnsi="Arial" w:cs="Arial"/>
          <w:bCs/>
          <w:sz w:val="22"/>
          <w:szCs w:val="22"/>
        </w:rPr>
        <w:t xml:space="preserve"> I guess I meant, you know, where those line it-, line items are, whether they’re in the core facility, or you know, they’re in the department, or they’re you </w:t>
      </w:r>
      <w:proofErr w:type="spellStart"/>
      <w:r>
        <w:rPr>
          <w:rFonts w:ascii="Arial" w:hAnsi="Arial" w:cs="Arial"/>
          <w:bCs/>
          <w:sz w:val="22"/>
          <w:szCs w:val="22"/>
        </w:rPr>
        <w:t>you</w:t>
      </w:r>
      <w:proofErr w:type="spellEnd"/>
      <w:r>
        <w:rPr>
          <w:rFonts w:ascii="Arial" w:hAnsi="Arial" w:cs="Arial"/>
          <w:bCs/>
          <w:sz w:val="22"/>
          <w:szCs w:val="22"/>
        </w:rPr>
        <w:t xml:space="preserve">, under a special initiative, or I mean, Ok, they </w:t>
      </w:r>
      <w:proofErr w:type="spellStart"/>
      <w:r>
        <w:rPr>
          <w:rFonts w:ascii="Arial" w:hAnsi="Arial" w:cs="Arial"/>
          <w:bCs/>
          <w:sz w:val="22"/>
          <w:szCs w:val="22"/>
        </w:rPr>
        <w:t>they</w:t>
      </w:r>
      <w:proofErr w:type="spellEnd"/>
      <w:r>
        <w:rPr>
          <w:rFonts w:ascii="Arial" w:hAnsi="Arial" w:cs="Arial"/>
          <w:bCs/>
          <w:sz w:val="22"/>
          <w:szCs w:val="22"/>
        </w:rPr>
        <w:t xml:space="preserve"> could be all over the place, but um </w:t>
      </w:r>
      <w:proofErr w:type="spellStart"/>
      <w:r>
        <w:rPr>
          <w:rFonts w:ascii="Arial" w:hAnsi="Arial" w:cs="Arial"/>
          <w:bCs/>
          <w:sz w:val="22"/>
          <w:szCs w:val="22"/>
        </w:rPr>
        <w:t>ya</w:t>
      </w:r>
      <w:proofErr w:type="spellEnd"/>
      <w:r>
        <w:rPr>
          <w:rFonts w:ascii="Arial" w:hAnsi="Arial" w:cs="Arial"/>
          <w:bCs/>
          <w:sz w:val="22"/>
          <w:szCs w:val="22"/>
        </w:rPr>
        <w:t xml:space="preserve">, my understanding is that grants rarely cover all of it. </w:t>
      </w:r>
      <w:r w:rsidRPr="00BA2DBF">
        <w:rPr>
          <w:rFonts w:ascii="Arial" w:hAnsi="Arial" w:cs="Arial"/>
          <w:b/>
          <w:sz w:val="22"/>
          <w:szCs w:val="22"/>
        </w:rPr>
        <w:t xml:space="preserve">Got it. Yes some, especially </w:t>
      </w:r>
      <w:r>
        <w:rPr>
          <w:rFonts w:ascii="Arial" w:hAnsi="Arial" w:cs="Arial"/>
          <w:b/>
          <w:sz w:val="22"/>
          <w:szCs w:val="22"/>
        </w:rPr>
        <w:t>long-term</w:t>
      </w:r>
      <w:r w:rsidRPr="00BA2DBF">
        <w:rPr>
          <w:rFonts w:ascii="Arial" w:hAnsi="Arial" w:cs="Arial"/>
          <w:b/>
          <w:sz w:val="22"/>
          <w:szCs w:val="22"/>
        </w:rPr>
        <w:t xml:space="preserve"> stuff.</w:t>
      </w:r>
    </w:p>
    <w:p w14:paraId="5407BA0E" w14:textId="389C7789" w:rsidR="00F668E2" w:rsidRPr="00DF598F" w:rsidRDefault="00F668E2" w:rsidP="00DF598F">
      <w:pPr>
        <w:pStyle w:val="ListParagraph"/>
        <w:numPr>
          <w:ilvl w:val="1"/>
          <w:numId w:val="2"/>
        </w:numPr>
        <w:spacing w:after="200"/>
        <w:rPr>
          <w:rFonts w:ascii="Arial" w:hAnsi="Arial" w:cs="Arial"/>
          <w:b/>
          <w:sz w:val="22"/>
          <w:szCs w:val="22"/>
        </w:rPr>
      </w:pPr>
      <w:r w:rsidRPr="00DF598F">
        <w:rPr>
          <w:rFonts w:ascii="Arial" w:hAnsi="Arial" w:cs="Arial"/>
          <w:b/>
          <w:sz w:val="22"/>
          <w:szCs w:val="22"/>
        </w:rPr>
        <w:t>What budget allocated exists for long-term data management beyond the life of projects and grants?</w:t>
      </w:r>
    </w:p>
    <w:p w14:paraId="49F98C37" w14:textId="115B050D" w:rsidR="008D478A" w:rsidRPr="008D478A" w:rsidRDefault="00BA2DBF" w:rsidP="008D478A">
      <w:pPr>
        <w:spacing w:after="200"/>
        <w:rPr>
          <w:rFonts w:ascii="Arial" w:hAnsi="Arial" w:cs="Arial"/>
          <w:b/>
          <w:sz w:val="22"/>
          <w:szCs w:val="22"/>
        </w:rPr>
      </w:pPr>
      <w:r>
        <w:rPr>
          <w:rFonts w:ascii="Arial" w:hAnsi="Arial" w:cs="Arial"/>
          <w:bCs/>
          <w:sz w:val="22"/>
          <w:szCs w:val="22"/>
        </w:rPr>
        <w:t xml:space="preserve">I don’t know. </w:t>
      </w:r>
      <w:r w:rsidRPr="00BA2DBF">
        <w:rPr>
          <w:rFonts w:ascii="Arial" w:hAnsi="Arial" w:cs="Arial"/>
          <w:b/>
          <w:sz w:val="22"/>
          <w:szCs w:val="22"/>
        </w:rPr>
        <w:t>(laughs) th</w:t>
      </w:r>
      <w:r>
        <w:rPr>
          <w:rFonts w:ascii="Arial" w:hAnsi="Arial" w:cs="Arial"/>
          <w:b/>
          <w:sz w:val="22"/>
          <w:szCs w:val="22"/>
        </w:rPr>
        <w:t xml:space="preserve">at’s a </w:t>
      </w:r>
      <w:r w:rsidRPr="00BA2DBF">
        <w:rPr>
          <w:rFonts w:ascii="Arial" w:hAnsi="Arial" w:cs="Arial"/>
          <w:b/>
          <w:sz w:val="22"/>
          <w:szCs w:val="22"/>
        </w:rPr>
        <w:t>tough</w:t>
      </w:r>
      <w:r>
        <w:rPr>
          <w:rFonts w:ascii="Arial" w:hAnsi="Arial" w:cs="Arial"/>
          <w:b/>
          <w:sz w:val="22"/>
          <w:szCs w:val="22"/>
        </w:rPr>
        <w:t>…</w:t>
      </w:r>
      <w:r>
        <w:rPr>
          <w:rFonts w:ascii="Arial" w:hAnsi="Arial" w:cs="Arial"/>
          <w:bCs/>
          <w:sz w:val="22"/>
          <w:szCs w:val="22"/>
        </w:rPr>
        <w:t xml:space="preserve"> (laughs) </w:t>
      </w:r>
      <w:proofErr w:type="spellStart"/>
      <w:r w:rsidRPr="00BA2DBF">
        <w:rPr>
          <w:rFonts w:ascii="Arial" w:hAnsi="Arial" w:cs="Arial"/>
          <w:b/>
          <w:sz w:val="22"/>
          <w:szCs w:val="22"/>
        </w:rPr>
        <w:t>Ya</w:t>
      </w:r>
      <w:proofErr w:type="spellEnd"/>
      <w:r w:rsidRPr="00BA2DBF">
        <w:rPr>
          <w:rFonts w:ascii="Arial" w:hAnsi="Arial" w:cs="Arial"/>
          <w:b/>
          <w:sz w:val="22"/>
          <w:szCs w:val="22"/>
        </w:rPr>
        <w:t>, I mean,</w:t>
      </w:r>
      <w:r>
        <w:rPr>
          <w:rFonts w:ascii="Arial" w:hAnsi="Arial" w:cs="Arial"/>
          <w:bCs/>
          <w:sz w:val="22"/>
          <w:szCs w:val="22"/>
        </w:rPr>
        <w:t xml:space="preserve"> I, I mean it in a sense, it’s probably, uh, similar to the answer of my previous question, but uh, but again, like, I don’t, I don’t know. </w:t>
      </w:r>
      <w:proofErr w:type="spellStart"/>
      <w:r w:rsidRPr="00BA2DBF">
        <w:rPr>
          <w:rFonts w:ascii="Arial" w:hAnsi="Arial" w:cs="Arial"/>
          <w:b/>
          <w:sz w:val="22"/>
          <w:szCs w:val="22"/>
        </w:rPr>
        <w:t>Ya</w:t>
      </w:r>
      <w:proofErr w:type="spellEnd"/>
      <w:r w:rsidRPr="00BA2DBF">
        <w:rPr>
          <w:rFonts w:ascii="Arial" w:hAnsi="Arial" w:cs="Arial"/>
          <w:b/>
          <w:sz w:val="22"/>
          <w:szCs w:val="22"/>
        </w:rPr>
        <w:t>, it’s a w(stammers) what I’ve</w:t>
      </w:r>
      <w:r w:rsidR="008D478A">
        <w:rPr>
          <w:rFonts w:ascii="Arial" w:hAnsi="Arial" w:cs="Arial"/>
          <w:b/>
          <w:sz w:val="22"/>
          <w:szCs w:val="22"/>
        </w:rPr>
        <w:t xml:space="preserve"> uh</w:t>
      </w:r>
      <w:r w:rsidRPr="00BA2DBF">
        <w:rPr>
          <w:rFonts w:ascii="Arial" w:hAnsi="Arial" w:cs="Arial"/>
          <w:b/>
          <w:sz w:val="22"/>
          <w:szCs w:val="22"/>
        </w:rPr>
        <w:t xml:space="preserve">, my institution </w:t>
      </w:r>
      <w:r>
        <w:rPr>
          <w:rFonts w:ascii="Arial" w:hAnsi="Arial" w:cs="Arial"/>
          <w:b/>
          <w:sz w:val="22"/>
          <w:szCs w:val="22"/>
        </w:rPr>
        <w:t xml:space="preserve">so </w:t>
      </w:r>
      <w:proofErr w:type="gramStart"/>
      <w:r>
        <w:rPr>
          <w:rFonts w:ascii="Arial" w:hAnsi="Arial" w:cs="Arial"/>
          <w:b/>
          <w:sz w:val="22"/>
          <w:szCs w:val="22"/>
        </w:rPr>
        <w:t>it’s</w:t>
      </w:r>
      <w:proofErr w:type="gramEnd"/>
      <w:r>
        <w:rPr>
          <w:rFonts w:ascii="Arial" w:hAnsi="Arial" w:cs="Arial"/>
          <w:b/>
          <w:sz w:val="22"/>
          <w:szCs w:val="22"/>
        </w:rPr>
        <w:t xml:space="preserve"> </w:t>
      </w:r>
      <w:r w:rsidRPr="00BA2DBF">
        <w:rPr>
          <w:rFonts w:ascii="Arial" w:hAnsi="Arial" w:cs="Arial"/>
          <w:b/>
          <w:sz w:val="22"/>
          <w:szCs w:val="22"/>
        </w:rPr>
        <w:t>special initiatives are not necessarily endowed,</w:t>
      </w:r>
      <w:r>
        <w:rPr>
          <w:rFonts w:ascii="Arial" w:hAnsi="Arial" w:cs="Arial"/>
          <w:bCs/>
          <w:sz w:val="22"/>
          <w:szCs w:val="22"/>
        </w:rPr>
        <w:t xml:space="preserve"> </w:t>
      </w:r>
      <w:r w:rsidRPr="00BA2DBF">
        <w:rPr>
          <w:rFonts w:ascii="Arial" w:hAnsi="Arial" w:cs="Arial"/>
          <w:b/>
          <w:sz w:val="22"/>
          <w:szCs w:val="22"/>
        </w:rPr>
        <w:t xml:space="preserve">so, what happens at the end </w:t>
      </w:r>
      <w:r w:rsidR="008D478A" w:rsidRPr="008D478A">
        <w:rPr>
          <w:rFonts w:ascii="Arial" w:hAnsi="Arial" w:cs="Arial"/>
          <w:bCs/>
          <w:sz w:val="22"/>
          <w:szCs w:val="22"/>
        </w:rPr>
        <w:t>Right.</w:t>
      </w:r>
      <w:r w:rsidR="008D478A">
        <w:rPr>
          <w:rFonts w:ascii="Arial" w:hAnsi="Arial" w:cs="Arial"/>
          <w:b/>
          <w:sz w:val="22"/>
          <w:szCs w:val="22"/>
        </w:rPr>
        <w:t xml:space="preserve"> </w:t>
      </w:r>
      <w:r w:rsidRPr="00BA2DBF">
        <w:rPr>
          <w:rFonts w:ascii="Arial" w:hAnsi="Arial" w:cs="Arial"/>
          <w:b/>
          <w:sz w:val="22"/>
          <w:szCs w:val="22"/>
        </w:rPr>
        <w:t xml:space="preserve">is </w:t>
      </w:r>
      <w:proofErr w:type="spellStart"/>
      <w:r w:rsidRPr="00BA2DBF">
        <w:rPr>
          <w:rFonts w:ascii="Arial" w:hAnsi="Arial" w:cs="Arial"/>
          <w:b/>
          <w:sz w:val="22"/>
          <w:szCs w:val="22"/>
        </w:rPr>
        <w:t>kinda</w:t>
      </w:r>
      <w:proofErr w:type="spellEnd"/>
      <w:r w:rsidRPr="00BA2DBF">
        <w:rPr>
          <w:rFonts w:ascii="Arial" w:hAnsi="Arial" w:cs="Arial"/>
          <w:b/>
          <w:sz w:val="22"/>
          <w:szCs w:val="22"/>
        </w:rPr>
        <w:t xml:space="preserve"> what I’m asking about, I, who knows?</w:t>
      </w:r>
      <w:r>
        <w:rPr>
          <w:rFonts w:ascii="Arial" w:hAnsi="Arial" w:cs="Arial"/>
          <w:bCs/>
          <w:sz w:val="22"/>
          <w:szCs w:val="22"/>
        </w:rPr>
        <w:t xml:space="preserve"> </w:t>
      </w:r>
      <w:proofErr w:type="spellStart"/>
      <w:r>
        <w:rPr>
          <w:rFonts w:ascii="Arial" w:hAnsi="Arial" w:cs="Arial"/>
          <w:bCs/>
          <w:sz w:val="22"/>
          <w:szCs w:val="22"/>
        </w:rPr>
        <w:t>Ya</w:t>
      </w:r>
      <w:proofErr w:type="spellEnd"/>
      <w:r>
        <w:rPr>
          <w:rFonts w:ascii="Arial" w:hAnsi="Arial" w:cs="Arial"/>
          <w:bCs/>
          <w:sz w:val="22"/>
          <w:szCs w:val="22"/>
        </w:rPr>
        <w:t xml:space="preserve">, exactly, exactly. </w:t>
      </w:r>
      <w:r w:rsidRPr="00BA2DBF">
        <w:rPr>
          <w:rFonts w:ascii="Arial" w:hAnsi="Arial" w:cs="Arial"/>
          <w:b/>
          <w:sz w:val="22"/>
          <w:szCs w:val="22"/>
        </w:rPr>
        <w:t xml:space="preserve">What happens at the </w:t>
      </w:r>
      <w:proofErr w:type="gramStart"/>
      <w:r w:rsidRPr="00BA2DBF">
        <w:rPr>
          <w:rFonts w:ascii="Arial" w:hAnsi="Arial" w:cs="Arial"/>
          <w:b/>
          <w:sz w:val="22"/>
          <w:szCs w:val="22"/>
        </w:rPr>
        <w:t>end.</w:t>
      </w:r>
      <w:proofErr w:type="gramEnd"/>
      <w:r w:rsidRPr="00BA2DBF">
        <w:rPr>
          <w:rFonts w:ascii="Arial" w:hAnsi="Arial" w:cs="Arial"/>
          <w:b/>
          <w:sz w:val="22"/>
          <w:szCs w:val="22"/>
        </w:rPr>
        <w:t xml:space="preserve"> </w:t>
      </w:r>
      <w:r w:rsidRPr="008D478A">
        <w:rPr>
          <w:rFonts w:ascii="Arial" w:hAnsi="Arial" w:cs="Arial"/>
          <w:bCs/>
          <w:sz w:val="22"/>
          <w:szCs w:val="22"/>
        </w:rPr>
        <w:t>I think that’s, I think that’s very variable.</w:t>
      </w:r>
      <w:r w:rsidRPr="00BA2DBF">
        <w:rPr>
          <w:rFonts w:ascii="Arial" w:hAnsi="Arial" w:cs="Arial"/>
          <w:b/>
          <w:sz w:val="22"/>
          <w:szCs w:val="22"/>
        </w:rPr>
        <w:t xml:space="preserve"> I’m sure you’re dealing uh with that with the rigor, research rigor, response, </w:t>
      </w:r>
      <w:r w:rsidR="008D478A" w:rsidRPr="00BA2DBF">
        <w:rPr>
          <w:rFonts w:ascii="Arial" w:hAnsi="Arial" w:cs="Arial"/>
          <w:b/>
          <w:sz w:val="22"/>
          <w:szCs w:val="22"/>
        </w:rPr>
        <w:t>re</w:t>
      </w:r>
      <w:r w:rsidR="008D478A">
        <w:rPr>
          <w:rFonts w:ascii="Arial" w:hAnsi="Arial" w:cs="Arial"/>
          <w:b/>
          <w:sz w:val="22"/>
          <w:szCs w:val="22"/>
        </w:rPr>
        <w:t>producibility</w:t>
      </w:r>
      <w:r w:rsidRPr="00BA2DBF">
        <w:rPr>
          <w:rFonts w:ascii="Arial" w:hAnsi="Arial" w:cs="Arial"/>
          <w:b/>
          <w:sz w:val="22"/>
          <w:szCs w:val="22"/>
        </w:rPr>
        <w:t xml:space="preserve"> initiative. </w:t>
      </w:r>
      <w:r>
        <w:rPr>
          <w:rFonts w:ascii="Arial" w:hAnsi="Arial" w:cs="Arial"/>
          <w:bCs/>
          <w:sz w:val="22"/>
          <w:szCs w:val="22"/>
        </w:rPr>
        <w:t xml:space="preserve">Absolutely. </w:t>
      </w:r>
      <w:r w:rsidRPr="008D478A">
        <w:rPr>
          <w:rFonts w:ascii="Arial" w:hAnsi="Arial" w:cs="Arial"/>
          <w:b/>
          <w:sz w:val="22"/>
          <w:szCs w:val="22"/>
        </w:rPr>
        <w:t xml:space="preserve">I thought about Oh, what about fifty years from now? </w:t>
      </w:r>
      <w:r w:rsidR="008D478A" w:rsidRPr="008D478A">
        <w:rPr>
          <w:rFonts w:ascii="Arial" w:hAnsi="Arial" w:cs="Arial"/>
          <w:b/>
          <w:sz w:val="22"/>
          <w:szCs w:val="22"/>
        </w:rPr>
        <w:t>Um.</w:t>
      </w:r>
      <w:r w:rsidR="008D478A">
        <w:rPr>
          <w:rFonts w:ascii="Arial" w:hAnsi="Arial" w:cs="Arial"/>
          <w:bCs/>
          <w:sz w:val="22"/>
          <w:szCs w:val="22"/>
        </w:rPr>
        <w:t xml:space="preserve"> </w:t>
      </w:r>
      <w:proofErr w:type="spellStart"/>
      <w:r w:rsidR="008D478A">
        <w:rPr>
          <w:rFonts w:ascii="Arial" w:hAnsi="Arial" w:cs="Arial"/>
          <w:bCs/>
          <w:sz w:val="22"/>
          <w:szCs w:val="22"/>
        </w:rPr>
        <w:t>Ya</w:t>
      </w:r>
      <w:proofErr w:type="spellEnd"/>
      <w:r w:rsidR="008D478A">
        <w:rPr>
          <w:rFonts w:ascii="Arial" w:hAnsi="Arial" w:cs="Arial"/>
          <w:bCs/>
          <w:sz w:val="22"/>
          <w:szCs w:val="22"/>
        </w:rPr>
        <w:t xml:space="preserve">. </w:t>
      </w:r>
      <w:r w:rsidRPr="008D478A">
        <w:rPr>
          <w:rFonts w:ascii="Arial" w:hAnsi="Arial" w:cs="Arial"/>
          <w:b/>
          <w:sz w:val="22"/>
          <w:szCs w:val="22"/>
        </w:rPr>
        <w:t>Maybe not, I don’t know.</w:t>
      </w:r>
      <w:r w:rsidR="008D478A">
        <w:rPr>
          <w:rFonts w:ascii="Arial" w:hAnsi="Arial" w:cs="Arial"/>
          <w:b/>
          <w:sz w:val="22"/>
          <w:szCs w:val="22"/>
        </w:rPr>
        <w:t xml:space="preserve"> Uh, what budget allocated exists for the long-term data management…</w:t>
      </w:r>
      <w:r w:rsidR="008D478A">
        <w:rPr>
          <w:rFonts w:ascii="Arial" w:hAnsi="Arial" w:cs="Arial"/>
          <w:bCs/>
          <w:sz w:val="22"/>
          <w:szCs w:val="22"/>
        </w:rPr>
        <w:t>I mean</w:t>
      </w:r>
      <w:proofErr w:type="gramStart"/>
      <w:r w:rsidR="008D478A">
        <w:rPr>
          <w:rFonts w:ascii="Arial" w:hAnsi="Arial" w:cs="Arial"/>
          <w:bCs/>
          <w:sz w:val="22"/>
          <w:szCs w:val="22"/>
        </w:rPr>
        <w:t>, actually, sorry</w:t>
      </w:r>
      <w:proofErr w:type="gramEnd"/>
      <w:r w:rsidR="008D478A">
        <w:rPr>
          <w:rFonts w:ascii="Arial" w:hAnsi="Arial" w:cs="Arial"/>
          <w:bCs/>
          <w:sz w:val="22"/>
          <w:szCs w:val="22"/>
        </w:rPr>
        <w:t>, could you</w:t>
      </w:r>
      <w:r w:rsidR="008D478A">
        <w:rPr>
          <w:rFonts w:ascii="Arial" w:hAnsi="Arial" w:cs="Arial"/>
          <w:bCs/>
          <w:sz w:val="22"/>
          <w:szCs w:val="22"/>
        </w:rPr>
        <w:t xml:space="preserve">, could you </w:t>
      </w:r>
      <w:r w:rsidR="008D478A">
        <w:rPr>
          <w:rFonts w:ascii="Arial" w:hAnsi="Arial" w:cs="Arial"/>
          <w:bCs/>
          <w:sz w:val="22"/>
          <w:szCs w:val="22"/>
        </w:rPr>
        <w:t>re-read that last question? Because some of the answer is repositories</w:t>
      </w:r>
      <w:r w:rsidR="008D478A" w:rsidRPr="008D478A">
        <w:rPr>
          <w:rFonts w:ascii="Arial" w:hAnsi="Arial" w:cs="Arial"/>
          <w:b/>
          <w:sz w:val="22"/>
          <w:szCs w:val="22"/>
        </w:rPr>
        <w:t>. Yes, ok! Thanks.</w:t>
      </w:r>
      <w:r w:rsidR="008D478A">
        <w:rPr>
          <w:rFonts w:ascii="Arial" w:hAnsi="Arial" w:cs="Arial"/>
          <w:bCs/>
          <w:sz w:val="22"/>
          <w:szCs w:val="22"/>
        </w:rPr>
        <w:t xml:space="preserve"> So, </w:t>
      </w:r>
      <w:r w:rsidR="008D478A">
        <w:rPr>
          <w:rFonts w:ascii="Arial" w:hAnsi="Arial" w:cs="Arial"/>
          <w:bCs/>
          <w:sz w:val="22"/>
          <w:szCs w:val="22"/>
        </w:rPr>
        <w:t xml:space="preserve">I mean, </w:t>
      </w:r>
      <w:r w:rsidR="008D478A">
        <w:rPr>
          <w:rFonts w:ascii="Arial" w:hAnsi="Arial" w:cs="Arial"/>
          <w:bCs/>
          <w:sz w:val="22"/>
          <w:szCs w:val="22"/>
        </w:rPr>
        <w:t xml:space="preserve">there are, there are institutional repositories that have separate, um, you know, that </w:t>
      </w:r>
      <w:r w:rsidR="008D478A">
        <w:rPr>
          <w:rFonts w:ascii="Arial" w:hAnsi="Arial" w:cs="Arial"/>
          <w:bCs/>
          <w:sz w:val="22"/>
          <w:szCs w:val="22"/>
        </w:rPr>
        <w:t xml:space="preserve">have separate funding, uh, obviously there are, you know, there are um you know national and even international repositories. Um, </w:t>
      </w:r>
      <w:proofErr w:type="spellStart"/>
      <w:r w:rsidR="008D478A">
        <w:rPr>
          <w:rFonts w:ascii="Arial" w:hAnsi="Arial" w:cs="Arial"/>
          <w:bCs/>
          <w:sz w:val="22"/>
          <w:szCs w:val="22"/>
        </w:rPr>
        <w:t>ya</w:t>
      </w:r>
      <w:proofErr w:type="spellEnd"/>
      <w:r w:rsidR="008D478A">
        <w:rPr>
          <w:rFonts w:ascii="Arial" w:hAnsi="Arial" w:cs="Arial"/>
          <w:bCs/>
          <w:sz w:val="22"/>
          <w:szCs w:val="22"/>
        </w:rPr>
        <w:t xml:space="preserve">. </w:t>
      </w:r>
      <w:r w:rsidR="008D478A" w:rsidRPr="008D478A">
        <w:rPr>
          <w:rFonts w:ascii="Arial" w:hAnsi="Arial" w:cs="Arial"/>
          <w:b/>
          <w:sz w:val="22"/>
          <w:szCs w:val="22"/>
        </w:rPr>
        <w:t xml:space="preserve">Thank you, yes, I know, I’m sorry, </w:t>
      </w:r>
      <w:r w:rsidR="008D478A">
        <w:rPr>
          <w:rFonts w:ascii="Arial" w:hAnsi="Arial" w:cs="Arial"/>
          <w:b/>
          <w:sz w:val="22"/>
          <w:szCs w:val="22"/>
        </w:rPr>
        <w:t xml:space="preserve">the </w:t>
      </w:r>
      <w:r w:rsidR="008D478A" w:rsidRPr="008D478A">
        <w:rPr>
          <w:rFonts w:ascii="Arial" w:hAnsi="Arial" w:cs="Arial"/>
          <w:b/>
          <w:sz w:val="22"/>
          <w:szCs w:val="22"/>
        </w:rPr>
        <w:t xml:space="preserve">librarians and researchers too, so I know, </w:t>
      </w:r>
      <w:r w:rsidR="008D478A">
        <w:rPr>
          <w:rFonts w:ascii="Arial" w:hAnsi="Arial" w:cs="Arial"/>
          <w:b/>
          <w:sz w:val="22"/>
          <w:szCs w:val="22"/>
        </w:rPr>
        <w:t xml:space="preserve">um </w:t>
      </w:r>
      <w:r w:rsidR="008D478A" w:rsidRPr="008D478A">
        <w:rPr>
          <w:rFonts w:ascii="Arial" w:hAnsi="Arial" w:cs="Arial"/>
          <w:b/>
          <w:sz w:val="22"/>
          <w:szCs w:val="22"/>
        </w:rPr>
        <w:t xml:space="preserve">they’ll know exactly where, </w:t>
      </w:r>
      <w:proofErr w:type="spellStart"/>
      <w:r w:rsidR="008D478A" w:rsidRPr="008D478A">
        <w:rPr>
          <w:rFonts w:ascii="Arial" w:hAnsi="Arial" w:cs="Arial"/>
          <w:bCs/>
          <w:sz w:val="22"/>
          <w:szCs w:val="22"/>
        </w:rPr>
        <w:t>ya</w:t>
      </w:r>
      <w:proofErr w:type="spellEnd"/>
      <w:r w:rsidR="008D478A" w:rsidRPr="008D478A">
        <w:rPr>
          <w:rFonts w:ascii="Arial" w:hAnsi="Arial" w:cs="Arial"/>
          <w:b/>
          <w:sz w:val="22"/>
          <w:szCs w:val="22"/>
        </w:rPr>
        <w:t xml:space="preserve"> t</w:t>
      </w:r>
      <w:r w:rsidR="008D478A">
        <w:rPr>
          <w:rFonts w:ascii="Arial" w:hAnsi="Arial" w:cs="Arial"/>
          <w:b/>
          <w:sz w:val="22"/>
          <w:szCs w:val="22"/>
        </w:rPr>
        <w:t>hat’s</w:t>
      </w:r>
      <w:r w:rsidR="008D478A" w:rsidRPr="008D478A">
        <w:rPr>
          <w:rFonts w:ascii="Arial" w:hAnsi="Arial" w:cs="Arial"/>
          <w:b/>
          <w:sz w:val="22"/>
          <w:szCs w:val="22"/>
        </w:rPr>
        <w:t xml:space="preserve"> going, and it’s not in your day to days. Um just, </w:t>
      </w:r>
      <w:r w:rsidR="008D478A" w:rsidRPr="008D478A">
        <w:rPr>
          <w:rFonts w:ascii="Arial" w:hAnsi="Arial" w:cs="Arial"/>
          <w:bCs/>
          <w:sz w:val="22"/>
          <w:szCs w:val="22"/>
        </w:rPr>
        <w:t>Right.</w:t>
      </w:r>
      <w:r w:rsidR="008D478A" w:rsidRPr="008D478A">
        <w:rPr>
          <w:rFonts w:ascii="Arial" w:hAnsi="Arial" w:cs="Arial"/>
          <w:b/>
          <w:sz w:val="22"/>
          <w:szCs w:val="22"/>
        </w:rPr>
        <w:t xml:space="preserve"> But that’s, that’s good. Uh.</w:t>
      </w:r>
    </w:p>
    <w:p w14:paraId="477986A6" w14:textId="26B4F6D9" w:rsidR="00F668E2" w:rsidRDefault="00F668E2" w:rsidP="00686D92">
      <w:pPr>
        <w:pStyle w:val="ListParagraph"/>
        <w:numPr>
          <w:ilvl w:val="1"/>
          <w:numId w:val="2"/>
        </w:numPr>
        <w:spacing w:after="200"/>
        <w:rPr>
          <w:rFonts w:ascii="Arial" w:hAnsi="Arial" w:cs="Arial"/>
          <w:b/>
          <w:sz w:val="22"/>
          <w:szCs w:val="22"/>
        </w:rPr>
      </w:pPr>
      <w:r w:rsidRPr="00F668E2">
        <w:rPr>
          <w:rFonts w:ascii="Arial" w:hAnsi="Arial" w:cs="Arial"/>
          <w:b/>
          <w:sz w:val="22"/>
          <w:szCs w:val="22"/>
        </w:rPr>
        <w:t>What budget allocated exists for long-term data management of the data from inquiries?</w:t>
      </w:r>
    </w:p>
    <w:p w14:paraId="076EB7BB" w14:textId="69C0464C" w:rsidR="008D478A" w:rsidRPr="008F70A1" w:rsidRDefault="008D478A" w:rsidP="008D478A">
      <w:pPr>
        <w:spacing w:after="200"/>
        <w:rPr>
          <w:rFonts w:ascii="Arial" w:hAnsi="Arial" w:cs="Arial"/>
          <w:b/>
          <w:sz w:val="22"/>
          <w:szCs w:val="22"/>
        </w:rPr>
      </w:pPr>
      <w:r>
        <w:rPr>
          <w:rFonts w:ascii="Arial" w:hAnsi="Arial" w:cs="Arial"/>
          <w:bCs/>
          <w:sz w:val="22"/>
          <w:szCs w:val="22"/>
        </w:rPr>
        <w:t xml:space="preserve">From inquiries, specifically? </w:t>
      </w:r>
      <w:proofErr w:type="spellStart"/>
      <w:r w:rsidRPr="008D478A">
        <w:rPr>
          <w:rFonts w:ascii="Arial" w:hAnsi="Arial" w:cs="Arial"/>
          <w:b/>
          <w:sz w:val="22"/>
          <w:szCs w:val="22"/>
        </w:rPr>
        <w:t>Ya</w:t>
      </w:r>
      <w:proofErr w:type="spellEnd"/>
      <w:r w:rsidRPr="008D478A">
        <w:rPr>
          <w:rFonts w:ascii="Arial" w:hAnsi="Arial" w:cs="Arial"/>
          <w:b/>
          <w:sz w:val="22"/>
          <w:szCs w:val="22"/>
        </w:rPr>
        <w:t xml:space="preserve"> So you’re like in a research misconduct assessment inquiry, investigative processes, it </w:t>
      </w:r>
      <w:proofErr w:type="gramStart"/>
      <w:r w:rsidRPr="008D478A">
        <w:rPr>
          <w:rFonts w:ascii="Arial" w:hAnsi="Arial" w:cs="Arial"/>
          <w:b/>
          <w:sz w:val="22"/>
          <w:szCs w:val="22"/>
        </w:rPr>
        <w:t>similar to</w:t>
      </w:r>
      <w:proofErr w:type="gramEnd"/>
      <w:r w:rsidRPr="008D478A">
        <w:rPr>
          <w:rFonts w:ascii="Arial" w:hAnsi="Arial" w:cs="Arial"/>
          <w:b/>
          <w:sz w:val="22"/>
          <w:szCs w:val="22"/>
        </w:rPr>
        <w:t xml:space="preserve"> the storage answer? Or, some, it’s just kept in the office? Do you, pay for it somehow, as part of…</w:t>
      </w:r>
      <w:proofErr w:type="spellStart"/>
      <w:r>
        <w:rPr>
          <w:rFonts w:ascii="Arial" w:hAnsi="Arial" w:cs="Arial"/>
          <w:bCs/>
          <w:sz w:val="22"/>
          <w:szCs w:val="22"/>
        </w:rPr>
        <w:t>Ya</w:t>
      </w:r>
      <w:proofErr w:type="spellEnd"/>
      <w:r>
        <w:rPr>
          <w:rFonts w:ascii="Arial" w:hAnsi="Arial" w:cs="Arial"/>
          <w:bCs/>
          <w:sz w:val="22"/>
          <w:szCs w:val="22"/>
        </w:rPr>
        <w:t xml:space="preserve"> certainly for, certainly for inquiries that</w:t>
      </w:r>
      <w:r w:rsidR="008F70A1">
        <w:rPr>
          <w:rFonts w:ascii="Arial" w:hAnsi="Arial" w:cs="Arial"/>
          <w:bCs/>
          <w:sz w:val="22"/>
          <w:szCs w:val="22"/>
        </w:rPr>
        <w:t xml:space="preserve">’s </w:t>
      </w:r>
      <w:proofErr w:type="spellStart"/>
      <w:r w:rsidR="008F70A1">
        <w:rPr>
          <w:rFonts w:ascii="Arial" w:hAnsi="Arial" w:cs="Arial"/>
          <w:bCs/>
          <w:sz w:val="22"/>
          <w:szCs w:val="22"/>
        </w:rPr>
        <w:t>that’s</w:t>
      </w:r>
      <w:proofErr w:type="spellEnd"/>
      <w:r w:rsidR="008F70A1">
        <w:rPr>
          <w:rFonts w:ascii="Arial" w:hAnsi="Arial" w:cs="Arial"/>
          <w:bCs/>
          <w:sz w:val="22"/>
          <w:szCs w:val="22"/>
        </w:rPr>
        <w:t xml:space="preserve"> sufficiently short term, that’s </w:t>
      </w:r>
      <w:proofErr w:type="spellStart"/>
      <w:r w:rsidR="008F70A1">
        <w:rPr>
          <w:rFonts w:ascii="Arial" w:hAnsi="Arial" w:cs="Arial"/>
          <w:bCs/>
          <w:sz w:val="22"/>
          <w:szCs w:val="22"/>
        </w:rPr>
        <w:t>that’s</w:t>
      </w:r>
      <w:proofErr w:type="spellEnd"/>
      <w:r w:rsidR="008F70A1">
        <w:rPr>
          <w:rFonts w:ascii="Arial" w:hAnsi="Arial" w:cs="Arial"/>
          <w:bCs/>
          <w:sz w:val="22"/>
          <w:szCs w:val="22"/>
        </w:rPr>
        <w:t xml:space="preserve"> </w:t>
      </w:r>
      <w:proofErr w:type="spellStart"/>
      <w:r w:rsidR="008F70A1">
        <w:rPr>
          <w:rFonts w:ascii="Arial" w:hAnsi="Arial" w:cs="Arial"/>
          <w:bCs/>
          <w:sz w:val="22"/>
          <w:szCs w:val="22"/>
        </w:rPr>
        <w:t>ya</w:t>
      </w:r>
      <w:proofErr w:type="spellEnd"/>
      <w:r w:rsidR="008F70A1">
        <w:rPr>
          <w:rFonts w:ascii="Arial" w:hAnsi="Arial" w:cs="Arial"/>
          <w:bCs/>
          <w:sz w:val="22"/>
          <w:szCs w:val="22"/>
        </w:rPr>
        <w:t xml:space="preserve"> that’s managed by our office. </w:t>
      </w:r>
      <w:r w:rsidR="008F70A1" w:rsidRPr="008F70A1">
        <w:rPr>
          <w:rFonts w:ascii="Arial" w:hAnsi="Arial" w:cs="Arial"/>
          <w:b/>
          <w:sz w:val="22"/>
          <w:szCs w:val="22"/>
        </w:rPr>
        <w:t>OK. It’s like small data, pretty much.</w:t>
      </w:r>
    </w:p>
    <w:p w14:paraId="61876770" w14:textId="77777777" w:rsidR="00F668E2" w:rsidRPr="00F668E2" w:rsidRDefault="00F668E2" w:rsidP="00F668E2">
      <w:pPr>
        <w:pStyle w:val="ListParagraph"/>
        <w:spacing w:after="200" w:line="276" w:lineRule="auto"/>
        <w:ind w:left="360"/>
        <w:rPr>
          <w:rFonts w:ascii="Arial" w:hAnsi="Arial" w:cs="Arial"/>
          <w:b/>
          <w:sz w:val="22"/>
          <w:szCs w:val="22"/>
        </w:rPr>
      </w:pPr>
      <w:r w:rsidRPr="00F668E2">
        <w:rPr>
          <w:rFonts w:ascii="Arial" w:hAnsi="Arial" w:cs="Arial"/>
          <w:b/>
          <w:sz w:val="22"/>
          <w:szCs w:val="22"/>
        </w:rPr>
        <w:t>5.</w:t>
      </w:r>
      <w:r>
        <w:rPr>
          <w:rFonts w:ascii="Arial" w:hAnsi="Arial" w:cs="Arial"/>
          <w:b/>
          <w:sz w:val="22"/>
          <w:szCs w:val="22"/>
        </w:rPr>
        <w:tab/>
      </w:r>
      <w:r w:rsidRPr="00F668E2">
        <w:rPr>
          <w:rFonts w:ascii="Arial" w:hAnsi="Arial" w:cs="Arial"/>
          <w:b/>
          <w:sz w:val="22"/>
          <w:szCs w:val="22"/>
        </w:rPr>
        <w:t>Training</w:t>
      </w:r>
    </w:p>
    <w:p w14:paraId="229830E5" w14:textId="77777777" w:rsidR="00F668E2" w:rsidRDefault="00F668E2" w:rsidP="00F668E2">
      <w:pPr>
        <w:pStyle w:val="ListParagraph"/>
        <w:spacing w:after="200" w:line="276" w:lineRule="auto"/>
        <w:ind w:left="1080" w:firstLine="360"/>
        <w:rPr>
          <w:rFonts w:ascii="Arial" w:hAnsi="Arial" w:cs="Arial"/>
          <w:b/>
          <w:sz w:val="22"/>
          <w:szCs w:val="22"/>
        </w:rPr>
      </w:pPr>
    </w:p>
    <w:p w14:paraId="439888AC" w14:textId="7A26E557" w:rsidR="00F668E2" w:rsidRDefault="00F668E2" w:rsidP="00837021">
      <w:pPr>
        <w:pStyle w:val="ListParagraph"/>
        <w:numPr>
          <w:ilvl w:val="0"/>
          <w:numId w:val="5"/>
        </w:numPr>
        <w:spacing w:after="200" w:line="276" w:lineRule="auto"/>
        <w:rPr>
          <w:rFonts w:ascii="Arial" w:hAnsi="Arial" w:cs="Arial"/>
          <w:b/>
          <w:sz w:val="22"/>
          <w:szCs w:val="22"/>
        </w:rPr>
      </w:pPr>
      <w:r w:rsidRPr="00F668E2">
        <w:rPr>
          <w:rFonts w:ascii="Arial" w:hAnsi="Arial" w:cs="Arial"/>
          <w:b/>
          <w:sz w:val="22"/>
          <w:szCs w:val="22"/>
        </w:rPr>
        <w:t>Does your office provide RCR training?</w:t>
      </w:r>
    </w:p>
    <w:p w14:paraId="6F0DA95A" w14:textId="5D50243D" w:rsidR="00837021" w:rsidRPr="008F70A1" w:rsidRDefault="008F70A1" w:rsidP="00837021">
      <w:pPr>
        <w:spacing w:after="200" w:line="276" w:lineRule="auto"/>
        <w:rPr>
          <w:rFonts w:ascii="Arial" w:hAnsi="Arial" w:cs="Arial"/>
          <w:bCs/>
          <w:sz w:val="22"/>
          <w:szCs w:val="22"/>
        </w:rPr>
      </w:pPr>
      <w:r>
        <w:rPr>
          <w:rFonts w:ascii="Arial" w:hAnsi="Arial" w:cs="Arial"/>
          <w:bCs/>
          <w:sz w:val="22"/>
          <w:szCs w:val="22"/>
        </w:rPr>
        <w:lastRenderedPageBreak/>
        <w:t xml:space="preserve">So, our office contributes quite a lot to RCR training, uh we do not coordinate the RCR training. </w:t>
      </w:r>
      <w:r w:rsidRPr="008F70A1">
        <w:rPr>
          <w:rFonts w:ascii="Arial" w:hAnsi="Arial" w:cs="Arial"/>
          <w:b/>
          <w:sz w:val="22"/>
          <w:szCs w:val="22"/>
        </w:rPr>
        <w:t>Got it.</w:t>
      </w:r>
    </w:p>
    <w:p w14:paraId="4DC01343" w14:textId="5C6A383B" w:rsidR="00F668E2" w:rsidRDefault="00F668E2" w:rsidP="00837021">
      <w:pPr>
        <w:pStyle w:val="ListParagraph"/>
        <w:numPr>
          <w:ilvl w:val="0"/>
          <w:numId w:val="5"/>
        </w:numPr>
        <w:spacing w:after="200" w:line="276" w:lineRule="auto"/>
        <w:rPr>
          <w:rFonts w:ascii="Arial" w:hAnsi="Arial" w:cs="Arial"/>
          <w:b/>
          <w:sz w:val="22"/>
          <w:szCs w:val="22"/>
        </w:rPr>
      </w:pPr>
      <w:r w:rsidRPr="00F668E2">
        <w:rPr>
          <w:rFonts w:ascii="Arial" w:hAnsi="Arial" w:cs="Arial"/>
          <w:b/>
          <w:sz w:val="22"/>
          <w:szCs w:val="22"/>
        </w:rPr>
        <w:t>Does your office provide data management training?</w:t>
      </w:r>
    </w:p>
    <w:p w14:paraId="1DE45A55" w14:textId="3E00A8CE" w:rsidR="00837021" w:rsidRPr="00837021" w:rsidRDefault="008F70A1" w:rsidP="00837021">
      <w:pPr>
        <w:spacing w:after="200" w:line="276" w:lineRule="auto"/>
        <w:rPr>
          <w:rFonts w:ascii="Arial" w:hAnsi="Arial" w:cs="Arial"/>
          <w:bCs/>
          <w:sz w:val="22"/>
          <w:szCs w:val="22"/>
        </w:rPr>
      </w:pPr>
      <w:proofErr w:type="spellStart"/>
      <w:r>
        <w:rPr>
          <w:rFonts w:ascii="Arial" w:hAnsi="Arial" w:cs="Arial"/>
          <w:bCs/>
          <w:sz w:val="22"/>
          <w:szCs w:val="22"/>
        </w:rPr>
        <w:t>Ya</w:t>
      </w:r>
      <w:proofErr w:type="spellEnd"/>
      <w:r>
        <w:rPr>
          <w:rFonts w:ascii="Arial" w:hAnsi="Arial" w:cs="Arial"/>
          <w:bCs/>
          <w:sz w:val="22"/>
          <w:szCs w:val="22"/>
        </w:rPr>
        <w:t xml:space="preserve">, </w:t>
      </w:r>
      <w:proofErr w:type="spellStart"/>
      <w:r>
        <w:rPr>
          <w:rFonts w:ascii="Arial" w:hAnsi="Arial" w:cs="Arial"/>
          <w:bCs/>
          <w:sz w:val="22"/>
          <w:szCs w:val="22"/>
        </w:rPr>
        <w:t>ya</w:t>
      </w:r>
      <w:proofErr w:type="spellEnd"/>
      <w:r>
        <w:rPr>
          <w:rFonts w:ascii="Arial" w:hAnsi="Arial" w:cs="Arial"/>
          <w:bCs/>
          <w:sz w:val="22"/>
          <w:szCs w:val="22"/>
        </w:rPr>
        <w:t xml:space="preserve">. </w:t>
      </w:r>
      <w:r w:rsidRPr="008F70A1">
        <w:rPr>
          <w:rFonts w:ascii="Arial" w:hAnsi="Arial" w:cs="Arial"/>
          <w:b/>
          <w:sz w:val="22"/>
          <w:szCs w:val="22"/>
        </w:rPr>
        <w:t xml:space="preserve">But uh </w:t>
      </w:r>
      <w:proofErr w:type="spellStart"/>
      <w:r w:rsidRPr="008F70A1">
        <w:rPr>
          <w:rFonts w:ascii="Arial" w:hAnsi="Arial" w:cs="Arial"/>
          <w:b/>
          <w:sz w:val="22"/>
          <w:szCs w:val="22"/>
        </w:rPr>
        <w:t>uh</w:t>
      </w:r>
      <w:proofErr w:type="spellEnd"/>
      <w:r w:rsidRPr="008F70A1">
        <w:rPr>
          <w:rFonts w:ascii="Arial" w:hAnsi="Arial" w:cs="Arial"/>
          <w:b/>
          <w:sz w:val="22"/>
          <w:szCs w:val="22"/>
        </w:rPr>
        <w:t xml:space="preserve"> you’re contributing to</w:t>
      </w:r>
      <w:r>
        <w:rPr>
          <w:rFonts w:ascii="Arial" w:hAnsi="Arial" w:cs="Arial"/>
          <w:b/>
          <w:sz w:val="22"/>
          <w:szCs w:val="22"/>
        </w:rPr>
        <w:t>,</w:t>
      </w:r>
      <w:r>
        <w:rPr>
          <w:rFonts w:ascii="Arial" w:hAnsi="Arial" w:cs="Arial"/>
          <w:bCs/>
          <w:sz w:val="22"/>
          <w:szCs w:val="22"/>
        </w:rPr>
        <w:t xml:space="preserve"> </w:t>
      </w:r>
      <w:proofErr w:type="spellStart"/>
      <w:r>
        <w:rPr>
          <w:rFonts w:ascii="Arial" w:hAnsi="Arial" w:cs="Arial"/>
          <w:bCs/>
          <w:sz w:val="22"/>
          <w:szCs w:val="22"/>
        </w:rPr>
        <w:t>Ya</w:t>
      </w:r>
      <w:proofErr w:type="spellEnd"/>
      <w:r>
        <w:rPr>
          <w:rFonts w:ascii="Arial" w:hAnsi="Arial" w:cs="Arial"/>
          <w:bCs/>
          <w:sz w:val="22"/>
          <w:szCs w:val="22"/>
        </w:rPr>
        <w:t xml:space="preserve"> </w:t>
      </w:r>
      <w:proofErr w:type="spellStart"/>
      <w:r>
        <w:rPr>
          <w:rFonts w:ascii="Arial" w:hAnsi="Arial" w:cs="Arial"/>
          <w:bCs/>
          <w:sz w:val="22"/>
          <w:szCs w:val="22"/>
        </w:rPr>
        <w:t>ya</w:t>
      </w:r>
      <w:proofErr w:type="spellEnd"/>
      <w:r>
        <w:rPr>
          <w:rFonts w:ascii="Arial" w:hAnsi="Arial" w:cs="Arial"/>
          <w:bCs/>
          <w:sz w:val="22"/>
          <w:szCs w:val="22"/>
        </w:rPr>
        <w:t xml:space="preserve">, we’re contributors, </w:t>
      </w:r>
      <w:proofErr w:type="spellStart"/>
      <w:r>
        <w:rPr>
          <w:rFonts w:ascii="Arial" w:hAnsi="Arial" w:cs="Arial"/>
          <w:bCs/>
          <w:sz w:val="22"/>
          <w:szCs w:val="22"/>
        </w:rPr>
        <w:t>ya</w:t>
      </w:r>
      <w:proofErr w:type="spellEnd"/>
      <w:r>
        <w:rPr>
          <w:rFonts w:ascii="Arial" w:hAnsi="Arial" w:cs="Arial"/>
          <w:bCs/>
          <w:sz w:val="22"/>
          <w:szCs w:val="22"/>
        </w:rPr>
        <w:t xml:space="preserve">. </w:t>
      </w:r>
      <w:r w:rsidRPr="008F70A1">
        <w:rPr>
          <w:rFonts w:ascii="Arial" w:hAnsi="Arial" w:cs="Arial"/>
          <w:b/>
          <w:sz w:val="22"/>
          <w:szCs w:val="22"/>
        </w:rPr>
        <w:t>Ok.</w:t>
      </w:r>
      <w:r>
        <w:rPr>
          <w:rFonts w:ascii="Arial" w:hAnsi="Arial" w:cs="Arial"/>
          <w:bCs/>
          <w:sz w:val="22"/>
          <w:szCs w:val="22"/>
        </w:rPr>
        <w:t xml:space="preserve"> Exactly.</w:t>
      </w:r>
    </w:p>
    <w:p w14:paraId="5CAFD6F1" w14:textId="430D909D" w:rsidR="00F668E2" w:rsidRDefault="00F668E2" w:rsidP="008018D3">
      <w:pPr>
        <w:pStyle w:val="ListParagraph"/>
        <w:numPr>
          <w:ilvl w:val="0"/>
          <w:numId w:val="5"/>
        </w:numPr>
        <w:spacing w:after="200" w:line="276" w:lineRule="auto"/>
        <w:rPr>
          <w:rFonts w:ascii="Arial" w:hAnsi="Arial" w:cs="Arial"/>
          <w:b/>
          <w:sz w:val="22"/>
          <w:szCs w:val="22"/>
        </w:rPr>
      </w:pPr>
      <w:r w:rsidRPr="00F668E2">
        <w:rPr>
          <w:rFonts w:ascii="Arial" w:hAnsi="Arial" w:cs="Arial"/>
          <w:b/>
          <w:sz w:val="22"/>
          <w:szCs w:val="22"/>
        </w:rPr>
        <w:t>Have you received any research data management training?</w:t>
      </w:r>
    </w:p>
    <w:p w14:paraId="135CD177" w14:textId="3446185F" w:rsidR="00EA7121" w:rsidRPr="008F70A1" w:rsidRDefault="008F70A1" w:rsidP="00EA7121">
      <w:pPr>
        <w:rPr>
          <w:rFonts w:ascii="Arial" w:hAnsi="Arial" w:cs="Arial"/>
          <w:b/>
          <w:sz w:val="22"/>
          <w:szCs w:val="22"/>
        </w:rPr>
      </w:pPr>
      <w:r>
        <w:rPr>
          <w:rFonts w:ascii="Arial" w:hAnsi="Arial" w:cs="Arial"/>
          <w:bCs/>
          <w:sz w:val="22"/>
          <w:szCs w:val="22"/>
        </w:rPr>
        <w:t xml:space="preserve">Um, sure (laughs). Pretty much anywhere I can get it. </w:t>
      </w:r>
      <w:r w:rsidRPr="008F70A1">
        <w:rPr>
          <w:rFonts w:ascii="Arial" w:hAnsi="Arial" w:cs="Arial"/>
          <w:b/>
          <w:sz w:val="22"/>
          <w:szCs w:val="22"/>
        </w:rPr>
        <w:t xml:space="preserve">Got it. Like attended webinars and stuff like that? </w:t>
      </w:r>
      <w:r>
        <w:rPr>
          <w:rFonts w:ascii="Arial" w:hAnsi="Arial" w:cs="Arial"/>
          <w:b/>
          <w:sz w:val="22"/>
          <w:szCs w:val="22"/>
        </w:rPr>
        <w:t>It’s, w</w:t>
      </w:r>
      <w:r w:rsidRPr="008F70A1">
        <w:rPr>
          <w:rFonts w:ascii="Arial" w:hAnsi="Arial" w:cs="Arial"/>
          <w:b/>
          <w:sz w:val="22"/>
          <w:szCs w:val="22"/>
        </w:rPr>
        <w:t xml:space="preserve">hat, what type did you receive? </w:t>
      </w:r>
      <w:r>
        <w:rPr>
          <w:rFonts w:ascii="Arial" w:hAnsi="Arial" w:cs="Arial"/>
          <w:bCs/>
          <w:sz w:val="22"/>
          <w:szCs w:val="22"/>
        </w:rPr>
        <w:t xml:space="preserve">Um, let’s see, um, I mean there are conferences, there are webinars, um, I mean that conferences that at least touch on the subject, they don’t necessary focus exclusively on the subject, the ones that I’ve been to, but. </w:t>
      </w:r>
      <w:r w:rsidRPr="008F70A1">
        <w:rPr>
          <w:rFonts w:ascii="Arial" w:hAnsi="Arial" w:cs="Arial"/>
          <w:b/>
          <w:sz w:val="22"/>
          <w:szCs w:val="22"/>
        </w:rPr>
        <w:t xml:space="preserve">Got it. Don’t worry about it, that’s so, that’s, I </w:t>
      </w:r>
      <w:proofErr w:type="gramStart"/>
      <w:r w:rsidRPr="008F70A1">
        <w:rPr>
          <w:rFonts w:ascii="Arial" w:hAnsi="Arial" w:cs="Arial"/>
          <w:b/>
          <w:sz w:val="22"/>
          <w:szCs w:val="22"/>
        </w:rPr>
        <w:t>have to</w:t>
      </w:r>
      <w:proofErr w:type="gramEnd"/>
      <w:r w:rsidRPr="008F70A1">
        <w:rPr>
          <w:rFonts w:ascii="Arial" w:hAnsi="Arial" w:cs="Arial"/>
          <w:b/>
          <w:sz w:val="22"/>
          <w:szCs w:val="22"/>
        </w:rPr>
        <w:t xml:space="preserve"> try to ask the same series of question</w:t>
      </w:r>
      <w:r>
        <w:rPr>
          <w:rFonts w:ascii="Arial" w:hAnsi="Arial" w:cs="Arial"/>
          <w:b/>
          <w:sz w:val="22"/>
          <w:szCs w:val="22"/>
        </w:rPr>
        <w:t>s.</w:t>
      </w:r>
    </w:p>
    <w:p w14:paraId="60D5C114" w14:textId="77777777" w:rsidR="00F668E2" w:rsidRPr="00F668E2" w:rsidRDefault="00F668E2" w:rsidP="00F668E2">
      <w:pPr>
        <w:spacing w:after="200" w:line="276" w:lineRule="auto"/>
        <w:ind w:left="1440"/>
        <w:rPr>
          <w:rFonts w:ascii="Arial" w:hAnsi="Arial" w:cs="Arial"/>
          <w:b/>
          <w:sz w:val="22"/>
          <w:szCs w:val="22"/>
        </w:rPr>
      </w:pPr>
      <w:proofErr w:type="spellStart"/>
      <w:r w:rsidRPr="00F668E2">
        <w:rPr>
          <w:rFonts w:ascii="Arial" w:hAnsi="Arial" w:cs="Arial"/>
          <w:b/>
          <w:sz w:val="22"/>
          <w:szCs w:val="22"/>
        </w:rPr>
        <w:t>i</w:t>
      </w:r>
      <w:proofErr w:type="spellEnd"/>
      <w:r w:rsidRPr="00F668E2">
        <w:rPr>
          <w:rFonts w:ascii="Arial" w:hAnsi="Arial" w:cs="Arial"/>
          <w:b/>
          <w:sz w:val="22"/>
          <w:szCs w:val="22"/>
        </w:rPr>
        <w:t>. If yes, what types of data research management training did you receive?</w:t>
      </w:r>
    </w:p>
    <w:p w14:paraId="035CFAD4" w14:textId="62B09B01" w:rsidR="00F668E2" w:rsidRDefault="00F668E2" w:rsidP="00B507F1">
      <w:pPr>
        <w:pStyle w:val="ListParagraph"/>
        <w:numPr>
          <w:ilvl w:val="0"/>
          <w:numId w:val="2"/>
        </w:numPr>
        <w:spacing w:after="200"/>
        <w:rPr>
          <w:rFonts w:ascii="Arial" w:hAnsi="Arial" w:cs="Arial"/>
          <w:b/>
          <w:sz w:val="22"/>
          <w:szCs w:val="22"/>
        </w:rPr>
      </w:pPr>
      <w:r>
        <w:rPr>
          <w:rFonts w:ascii="Arial" w:hAnsi="Arial" w:cs="Arial"/>
          <w:b/>
          <w:sz w:val="22"/>
          <w:szCs w:val="22"/>
        </w:rPr>
        <w:t>What is your current job title?</w:t>
      </w:r>
    </w:p>
    <w:p w14:paraId="2C3759C5" w14:textId="4F609D8F" w:rsidR="008018D3" w:rsidRPr="008F70A1" w:rsidRDefault="008F70A1" w:rsidP="008018D3">
      <w:pPr>
        <w:spacing w:after="200"/>
        <w:rPr>
          <w:rFonts w:ascii="Arial" w:hAnsi="Arial" w:cs="Arial"/>
          <w:b/>
          <w:sz w:val="22"/>
          <w:szCs w:val="22"/>
        </w:rPr>
      </w:pPr>
      <w:r>
        <w:rPr>
          <w:rFonts w:ascii="Arial" w:hAnsi="Arial" w:cs="Arial"/>
          <w:bCs/>
          <w:sz w:val="22"/>
          <w:szCs w:val="22"/>
        </w:rPr>
        <w:t xml:space="preserve">Uh director for research integrity. </w:t>
      </w:r>
      <w:r w:rsidRPr="008F70A1">
        <w:rPr>
          <w:rFonts w:ascii="Arial" w:hAnsi="Arial" w:cs="Arial"/>
          <w:b/>
          <w:sz w:val="22"/>
          <w:szCs w:val="22"/>
        </w:rPr>
        <w:t>Ok.</w:t>
      </w:r>
    </w:p>
    <w:p w14:paraId="210F5356" w14:textId="77777777" w:rsidR="00B507F1" w:rsidRDefault="00B507F1" w:rsidP="00B507F1">
      <w:pPr>
        <w:pStyle w:val="ListParagraph"/>
        <w:spacing w:after="200"/>
        <w:rPr>
          <w:rFonts w:ascii="Arial" w:hAnsi="Arial" w:cs="Arial"/>
          <w:b/>
          <w:sz w:val="22"/>
          <w:szCs w:val="22"/>
        </w:rPr>
      </w:pPr>
    </w:p>
    <w:p w14:paraId="63FCC62F" w14:textId="455E8A9E" w:rsidR="00F668E2" w:rsidRDefault="00F668E2" w:rsidP="00B507F1">
      <w:pPr>
        <w:pStyle w:val="ListParagraph"/>
        <w:numPr>
          <w:ilvl w:val="0"/>
          <w:numId w:val="2"/>
        </w:numPr>
        <w:rPr>
          <w:rFonts w:ascii="Arial" w:hAnsi="Arial" w:cs="Arial"/>
          <w:b/>
          <w:sz w:val="22"/>
          <w:szCs w:val="22"/>
        </w:rPr>
      </w:pPr>
      <w:r>
        <w:rPr>
          <w:rFonts w:ascii="Arial" w:hAnsi="Arial" w:cs="Arial"/>
          <w:b/>
          <w:sz w:val="22"/>
          <w:szCs w:val="22"/>
        </w:rPr>
        <w:t>How many years in total have you been working in your current job?</w:t>
      </w:r>
    </w:p>
    <w:p w14:paraId="7D537BA2" w14:textId="561B677F" w:rsidR="008018D3" w:rsidRPr="008018D3" w:rsidRDefault="008F70A1" w:rsidP="008018D3">
      <w:pPr>
        <w:rPr>
          <w:rFonts w:ascii="Arial" w:hAnsi="Arial" w:cs="Arial"/>
          <w:bCs/>
          <w:sz w:val="22"/>
          <w:szCs w:val="22"/>
        </w:rPr>
      </w:pPr>
      <w:r>
        <w:rPr>
          <w:rFonts w:ascii="Arial" w:hAnsi="Arial" w:cs="Arial"/>
          <w:bCs/>
          <w:sz w:val="22"/>
          <w:szCs w:val="22"/>
        </w:rPr>
        <w:t>5.</w:t>
      </w:r>
    </w:p>
    <w:p w14:paraId="734BDEE6" w14:textId="77777777" w:rsidR="00B507F1" w:rsidRPr="00B507F1" w:rsidRDefault="00B507F1" w:rsidP="00B507F1">
      <w:pPr>
        <w:pStyle w:val="ListParagraph"/>
        <w:rPr>
          <w:rFonts w:ascii="Arial" w:hAnsi="Arial" w:cs="Arial"/>
          <w:b/>
          <w:sz w:val="22"/>
          <w:szCs w:val="22"/>
        </w:rPr>
      </w:pPr>
    </w:p>
    <w:p w14:paraId="40B317FD" w14:textId="2E6EDB57" w:rsidR="00F668E2" w:rsidRDefault="00F668E2" w:rsidP="00B507F1">
      <w:pPr>
        <w:pStyle w:val="NormalWeb"/>
        <w:numPr>
          <w:ilvl w:val="0"/>
          <w:numId w:val="2"/>
        </w:numPr>
        <w:spacing w:before="0" w:beforeAutospacing="0" w:after="0" w:afterAutospacing="0"/>
        <w:rPr>
          <w:rStyle w:val="Strong"/>
          <w:rFonts w:ascii="Arial" w:hAnsi="Arial" w:cs="Arial"/>
          <w:sz w:val="22"/>
          <w:szCs w:val="22"/>
        </w:rPr>
      </w:pPr>
      <w:r w:rsidRPr="002B7A5F">
        <w:rPr>
          <w:rStyle w:val="Strong"/>
          <w:rFonts w:ascii="Arial" w:hAnsi="Arial" w:cs="Arial"/>
          <w:sz w:val="22"/>
          <w:szCs w:val="22"/>
        </w:rPr>
        <w:t>How many years in total have you been working with</w:t>
      </w:r>
      <w:r>
        <w:rPr>
          <w:rStyle w:val="Strong"/>
          <w:rFonts w:ascii="Arial" w:hAnsi="Arial" w:cs="Arial"/>
          <w:sz w:val="22"/>
          <w:szCs w:val="22"/>
        </w:rPr>
        <w:t xml:space="preserve"> research data (including relevant higher education)</w:t>
      </w:r>
      <w:r w:rsidRPr="002B7A5F">
        <w:rPr>
          <w:rStyle w:val="Strong"/>
          <w:rFonts w:ascii="Arial" w:hAnsi="Arial" w:cs="Arial"/>
          <w:sz w:val="22"/>
          <w:szCs w:val="22"/>
        </w:rPr>
        <w:t>?</w:t>
      </w:r>
    </w:p>
    <w:p w14:paraId="6DE1596A" w14:textId="0E59D852" w:rsidR="008018D3" w:rsidRPr="008018D3" w:rsidRDefault="008F70A1" w:rsidP="008018D3">
      <w:pPr>
        <w:pStyle w:val="NormalWeb"/>
        <w:spacing w:before="0" w:beforeAutospacing="0" w:after="0" w:afterAutospacing="0"/>
        <w:rPr>
          <w:rStyle w:val="Strong"/>
          <w:rFonts w:ascii="Arial" w:hAnsi="Arial" w:cs="Arial"/>
          <w:sz w:val="22"/>
          <w:szCs w:val="22"/>
        </w:rPr>
      </w:pPr>
      <w:proofErr w:type="spellStart"/>
      <w:r w:rsidRPr="008F70A1">
        <w:rPr>
          <w:rStyle w:val="Strong"/>
          <w:rFonts w:ascii="Arial" w:hAnsi="Arial" w:cs="Arial"/>
          <w:b w:val="0"/>
          <w:bCs w:val="0"/>
          <w:sz w:val="22"/>
          <w:szCs w:val="22"/>
        </w:rPr>
        <w:t>Ya</w:t>
      </w:r>
      <w:proofErr w:type="spellEnd"/>
      <w:r w:rsidRPr="008F70A1">
        <w:rPr>
          <w:rStyle w:val="Strong"/>
          <w:rFonts w:ascii="Arial" w:hAnsi="Arial" w:cs="Arial"/>
          <w:b w:val="0"/>
          <w:bCs w:val="0"/>
          <w:sz w:val="22"/>
          <w:szCs w:val="22"/>
        </w:rPr>
        <w:t>, since ’94.</w:t>
      </w:r>
      <w:r>
        <w:rPr>
          <w:rStyle w:val="Strong"/>
          <w:rFonts w:ascii="Arial" w:hAnsi="Arial" w:cs="Arial"/>
          <w:sz w:val="22"/>
          <w:szCs w:val="22"/>
        </w:rPr>
        <w:t xml:space="preserve"> Ok. </w:t>
      </w:r>
      <w:r w:rsidRPr="008F70A1">
        <w:rPr>
          <w:rStyle w:val="Strong"/>
          <w:rFonts w:ascii="Arial" w:hAnsi="Arial" w:cs="Arial"/>
          <w:b w:val="0"/>
          <w:bCs w:val="0"/>
          <w:sz w:val="22"/>
          <w:szCs w:val="22"/>
        </w:rPr>
        <w:t>So, first grad school, then in scientific publishing and then here.</w:t>
      </w:r>
      <w:r>
        <w:rPr>
          <w:rStyle w:val="Strong"/>
          <w:rFonts w:ascii="Arial" w:hAnsi="Arial" w:cs="Arial"/>
          <w:sz w:val="22"/>
          <w:szCs w:val="22"/>
        </w:rPr>
        <w:t xml:space="preserve"> Ok. Is that 26 years? Or… </w:t>
      </w:r>
      <w:r w:rsidRPr="008F70A1">
        <w:rPr>
          <w:rStyle w:val="Strong"/>
          <w:rFonts w:ascii="Arial" w:hAnsi="Arial" w:cs="Arial"/>
          <w:b w:val="0"/>
          <w:bCs w:val="0"/>
          <w:sz w:val="22"/>
          <w:szCs w:val="22"/>
        </w:rPr>
        <w:t xml:space="preserve">(laughs) </w:t>
      </w:r>
      <w:proofErr w:type="spellStart"/>
      <w:r w:rsidRPr="008F70A1">
        <w:rPr>
          <w:rStyle w:val="Strong"/>
          <w:rFonts w:ascii="Arial" w:hAnsi="Arial" w:cs="Arial"/>
          <w:b w:val="0"/>
          <w:bCs w:val="0"/>
          <w:sz w:val="22"/>
          <w:szCs w:val="22"/>
        </w:rPr>
        <w:t>Ya</w:t>
      </w:r>
      <w:proofErr w:type="spellEnd"/>
      <w:r w:rsidRPr="008F70A1">
        <w:rPr>
          <w:rStyle w:val="Strong"/>
          <w:rFonts w:ascii="Arial" w:hAnsi="Arial" w:cs="Arial"/>
          <w:b w:val="0"/>
          <w:bCs w:val="0"/>
          <w:sz w:val="22"/>
          <w:szCs w:val="22"/>
        </w:rPr>
        <w:t>.</w:t>
      </w:r>
      <w:r>
        <w:rPr>
          <w:rStyle w:val="Strong"/>
          <w:rFonts w:ascii="Arial" w:hAnsi="Arial" w:cs="Arial"/>
          <w:sz w:val="22"/>
          <w:szCs w:val="22"/>
        </w:rPr>
        <w:t xml:space="preserve"> Ok </w:t>
      </w:r>
      <w:r w:rsidRPr="008F70A1">
        <w:rPr>
          <w:rStyle w:val="Strong"/>
          <w:rFonts w:ascii="Arial" w:hAnsi="Arial" w:cs="Arial"/>
          <w:b w:val="0"/>
          <w:bCs w:val="0"/>
          <w:sz w:val="22"/>
          <w:szCs w:val="22"/>
        </w:rPr>
        <w:t>(laughs).</w:t>
      </w:r>
      <w:r>
        <w:rPr>
          <w:rStyle w:val="Strong"/>
          <w:rFonts w:ascii="Arial" w:hAnsi="Arial" w:cs="Arial"/>
          <w:sz w:val="22"/>
          <w:szCs w:val="22"/>
        </w:rPr>
        <w:t xml:space="preserve"> I just, for my strict, </w:t>
      </w:r>
      <w:proofErr w:type="gramStart"/>
      <w:r w:rsidRPr="008F70A1">
        <w:rPr>
          <w:rStyle w:val="Strong"/>
          <w:rFonts w:ascii="Arial" w:hAnsi="Arial" w:cs="Arial"/>
          <w:b w:val="0"/>
          <w:bCs w:val="0"/>
          <w:sz w:val="22"/>
          <w:szCs w:val="22"/>
        </w:rPr>
        <w:t>That’s</w:t>
      </w:r>
      <w:proofErr w:type="gramEnd"/>
      <w:r w:rsidRPr="008F70A1">
        <w:rPr>
          <w:rStyle w:val="Strong"/>
          <w:rFonts w:ascii="Arial" w:hAnsi="Arial" w:cs="Arial"/>
          <w:b w:val="0"/>
          <w:bCs w:val="0"/>
          <w:sz w:val="22"/>
          <w:szCs w:val="22"/>
        </w:rPr>
        <w:t xml:space="preserve"> not a number that I think about very often.</w:t>
      </w:r>
      <w:r>
        <w:rPr>
          <w:rStyle w:val="Strong"/>
          <w:rFonts w:ascii="Arial" w:hAnsi="Arial" w:cs="Arial"/>
          <w:sz w:val="22"/>
          <w:szCs w:val="22"/>
        </w:rPr>
        <w:t xml:space="preserve"> Well no, and I didn’t mean to do that. </w:t>
      </w:r>
      <w:r w:rsidRPr="008F70A1">
        <w:rPr>
          <w:rStyle w:val="Strong"/>
          <w:rFonts w:ascii="Arial" w:hAnsi="Arial" w:cs="Arial"/>
          <w:b w:val="0"/>
          <w:bCs w:val="0"/>
          <w:sz w:val="22"/>
          <w:szCs w:val="22"/>
        </w:rPr>
        <w:t>No that’s fine.</w:t>
      </w:r>
      <w:r>
        <w:rPr>
          <w:rStyle w:val="Strong"/>
          <w:rFonts w:ascii="Arial" w:hAnsi="Arial" w:cs="Arial"/>
          <w:sz w:val="22"/>
          <w:szCs w:val="22"/>
        </w:rPr>
        <w:t xml:space="preserve"> But the graduate research assistant probably doesn’t want to do the math each time, so I make sure to do it right here, so </w:t>
      </w:r>
      <w:proofErr w:type="spellStart"/>
      <w:r>
        <w:rPr>
          <w:rStyle w:val="Strong"/>
          <w:rFonts w:ascii="Arial" w:hAnsi="Arial" w:cs="Arial"/>
          <w:sz w:val="22"/>
          <w:szCs w:val="22"/>
        </w:rPr>
        <w:t>ya</w:t>
      </w:r>
      <w:proofErr w:type="spellEnd"/>
      <w:r>
        <w:rPr>
          <w:rStyle w:val="Strong"/>
          <w:rFonts w:ascii="Arial" w:hAnsi="Arial" w:cs="Arial"/>
          <w:sz w:val="22"/>
          <w:szCs w:val="22"/>
        </w:rPr>
        <w:t xml:space="preserve">, that’s a lot! </w:t>
      </w:r>
    </w:p>
    <w:p w14:paraId="31AC1742" w14:textId="77777777" w:rsidR="00F668E2" w:rsidRDefault="00F668E2" w:rsidP="00F668E2">
      <w:pPr>
        <w:pStyle w:val="NormalWeb"/>
        <w:spacing w:before="0" w:beforeAutospacing="0" w:after="0" w:afterAutospacing="0"/>
        <w:ind w:left="360"/>
        <w:rPr>
          <w:rStyle w:val="Strong"/>
          <w:rFonts w:ascii="Arial" w:hAnsi="Arial" w:cs="Arial"/>
          <w:b w:val="0"/>
          <w:sz w:val="22"/>
          <w:szCs w:val="22"/>
        </w:rPr>
      </w:pPr>
    </w:p>
    <w:p w14:paraId="32050A5B" w14:textId="0BD0DB77" w:rsidR="00F668E2" w:rsidRDefault="00F668E2" w:rsidP="00B507F1">
      <w:pPr>
        <w:pStyle w:val="ListParagraph"/>
        <w:numPr>
          <w:ilvl w:val="0"/>
          <w:numId w:val="2"/>
        </w:numPr>
        <w:spacing w:after="200" w:line="276" w:lineRule="auto"/>
        <w:rPr>
          <w:rFonts w:ascii="Arial" w:hAnsi="Arial" w:cs="Arial"/>
          <w:b/>
          <w:sz w:val="22"/>
          <w:szCs w:val="22"/>
        </w:rPr>
      </w:pPr>
      <w:r w:rsidRPr="002B7A5F">
        <w:rPr>
          <w:rFonts w:ascii="Arial" w:hAnsi="Arial" w:cs="Arial"/>
          <w:b/>
          <w:sz w:val="22"/>
          <w:szCs w:val="22"/>
        </w:rPr>
        <w:t>Please indicate your credentials and degrees.</w:t>
      </w:r>
    </w:p>
    <w:p w14:paraId="66802D0F" w14:textId="4104A91D" w:rsidR="008018D3" w:rsidRPr="008018D3" w:rsidRDefault="008F70A1" w:rsidP="008018D3">
      <w:pPr>
        <w:spacing w:after="200" w:line="276" w:lineRule="auto"/>
        <w:rPr>
          <w:rFonts w:ascii="Arial" w:hAnsi="Arial" w:cs="Arial"/>
          <w:bCs/>
          <w:sz w:val="22"/>
          <w:szCs w:val="22"/>
        </w:rPr>
      </w:pPr>
      <w:proofErr w:type="spellStart"/>
      <w:r>
        <w:rPr>
          <w:rFonts w:ascii="Arial" w:hAnsi="Arial" w:cs="Arial"/>
          <w:bCs/>
          <w:sz w:val="22"/>
          <w:szCs w:val="22"/>
        </w:rPr>
        <w:t>Ya</w:t>
      </w:r>
      <w:proofErr w:type="spellEnd"/>
      <w:r>
        <w:rPr>
          <w:rFonts w:ascii="Arial" w:hAnsi="Arial" w:cs="Arial"/>
          <w:bCs/>
          <w:sz w:val="22"/>
          <w:szCs w:val="22"/>
        </w:rPr>
        <w:t xml:space="preserve">, </w:t>
      </w:r>
      <w:proofErr w:type="spellStart"/>
      <w:r>
        <w:rPr>
          <w:rFonts w:ascii="Arial" w:hAnsi="Arial" w:cs="Arial"/>
          <w:bCs/>
          <w:sz w:val="22"/>
          <w:szCs w:val="22"/>
        </w:rPr>
        <w:t>ya</w:t>
      </w:r>
      <w:proofErr w:type="spellEnd"/>
      <w:r>
        <w:rPr>
          <w:rFonts w:ascii="Arial" w:hAnsi="Arial" w:cs="Arial"/>
          <w:bCs/>
          <w:sz w:val="22"/>
          <w:szCs w:val="22"/>
        </w:rPr>
        <w:t xml:space="preserve"> so my </w:t>
      </w:r>
      <w:proofErr w:type="spellStart"/>
      <w:r>
        <w:rPr>
          <w:rFonts w:ascii="Arial" w:hAnsi="Arial" w:cs="Arial"/>
          <w:bCs/>
          <w:sz w:val="22"/>
          <w:szCs w:val="22"/>
        </w:rPr>
        <w:t>phD</w:t>
      </w:r>
      <w:proofErr w:type="spellEnd"/>
      <w:r>
        <w:rPr>
          <w:rFonts w:ascii="Arial" w:hAnsi="Arial" w:cs="Arial"/>
          <w:bCs/>
          <w:sz w:val="22"/>
          <w:szCs w:val="22"/>
        </w:rPr>
        <w:t xml:space="preserve"> is in biology. </w:t>
      </w:r>
      <w:r w:rsidRPr="008F70A1">
        <w:rPr>
          <w:rFonts w:ascii="Arial" w:hAnsi="Arial" w:cs="Arial"/>
          <w:b/>
          <w:sz w:val="22"/>
          <w:szCs w:val="22"/>
        </w:rPr>
        <w:t>Oh cool!</w:t>
      </w:r>
      <w:r>
        <w:rPr>
          <w:rFonts w:ascii="Arial" w:hAnsi="Arial" w:cs="Arial"/>
          <w:bCs/>
          <w:sz w:val="22"/>
          <w:szCs w:val="22"/>
        </w:rPr>
        <w:t xml:space="preserve"> That was a long time ago (laughs).</w:t>
      </w:r>
    </w:p>
    <w:p w14:paraId="066B1490" w14:textId="77777777" w:rsidR="00F668E2" w:rsidRDefault="00F668E2" w:rsidP="00F668E2">
      <w:pPr>
        <w:pStyle w:val="ListParagraph"/>
        <w:spacing w:after="200" w:line="276" w:lineRule="auto"/>
        <w:rPr>
          <w:rFonts w:ascii="Arial" w:hAnsi="Arial" w:cs="Arial"/>
          <w:b/>
          <w:sz w:val="22"/>
          <w:szCs w:val="22"/>
        </w:rPr>
      </w:pPr>
    </w:p>
    <w:p w14:paraId="55008113" w14:textId="77D3AD7E" w:rsidR="00F668E2" w:rsidRDefault="00F668E2" w:rsidP="00B507F1">
      <w:pPr>
        <w:pStyle w:val="ListParagraph"/>
        <w:numPr>
          <w:ilvl w:val="0"/>
          <w:numId w:val="2"/>
        </w:numPr>
        <w:spacing w:after="200" w:line="276" w:lineRule="auto"/>
        <w:rPr>
          <w:rFonts w:ascii="Arial" w:hAnsi="Arial" w:cs="Arial"/>
          <w:b/>
          <w:sz w:val="22"/>
          <w:szCs w:val="22"/>
        </w:rPr>
      </w:pPr>
      <w:r w:rsidRPr="002B7A5F">
        <w:rPr>
          <w:rFonts w:ascii="Arial" w:hAnsi="Arial" w:cs="Arial"/>
          <w:b/>
          <w:sz w:val="22"/>
          <w:szCs w:val="22"/>
        </w:rPr>
        <w:t xml:space="preserve">Please provide any other </w:t>
      </w:r>
      <w:r>
        <w:rPr>
          <w:rFonts w:ascii="Arial" w:hAnsi="Arial" w:cs="Arial"/>
          <w:b/>
          <w:sz w:val="22"/>
          <w:szCs w:val="22"/>
        </w:rPr>
        <w:t>educational or training you have received that is applicable to performing your job.</w:t>
      </w:r>
    </w:p>
    <w:p w14:paraId="0EB3BC7A" w14:textId="260FA826" w:rsidR="00B416AD" w:rsidRDefault="00A80BE3" w:rsidP="00B416AD">
      <w:pPr>
        <w:spacing w:after="200" w:line="276" w:lineRule="auto"/>
        <w:rPr>
          <w:rFonts w:ascii="Arial" w:hAnsi="Arial" w:cs="Arial"/>
          <w:bCs/>
          <w:sz w:val="22"/>
          <w:szCs w:val="22"/>
        </w:rPr>
      </w:pPr>
      <w:r>
        <w:rPr>
          <w:rFonts w:ascii="Arial" w:hAnsi="Arial" w:cs="Arial"/>
          <w:bCs/>
          <w:sz w:val="22"/>
          <w:szCs w:val="22"/>
        </w:rPr>
        <w:t xml:space="preserve">I spent almost 15 years in scientific publishing, which um, it’s not </w:t>
      </w:r>
      <w:proofErr w:type="gramStart"/>
      <w:r>
        <w:rPr>
          <w:rFonts w:ascii="Arial" w:hAnsi="Arial" w:cs="Arial"/>
          <w:bCs/>
          <w:sz w:val="22"/>
          <w:szCs w:val="22"/>
        </w:rPr>
        <w:t>really conventional</w:t>
      </w:r>
      <w:proofErr w:type="gramEnd"/>
      <w:r>
        <w:rPr>
          <w:rFonts w:ascii="Arial" w:hAnsi="Arial" w:cs="Arial"/>
          <w:bCs/>
          <w:sz w:val="22"/>
          <w:szCs w:val="22"/>
        </w:rPr>
        <w:t xml:space="preserve"> training, but it is definitely a big part of where my perspective on integrity and reproducibility comes from. </w:t>
      </w:r>
      <w:r w:rsidRPr="00A80BE3">
        <w:rPr>
          <w:rFonts w:ascii="Arial" w:hAnsi="Arial" w:cs="Arial"/>
          <w:b/>
          <w:sz w:val="22"/>
          <w:szCs w:val="22"/>
        </w:rPr>
        <w:t xml:space="preserve">Got it. </w:t>
      </w:r>
      <w:proofErr w:type="spellStart"/>
      <w:r w:rsidRPr="00A80BE3">
        <w:rPr>
          <w:rFonts w:ascii="Arial" w:hAnsi="Arial" w:cs="Arial"/>
          <w:b/>
          <w:sz w:val="22"/>
          <w:szCs w:val="22"/>
        </w:rPr>
        <w:t>Ya</w:t>
      </w:r>
      <w:proofErr w:type="spellEnd"/>
      <w:r w:rsidRPr="00A80BE3">
        <w:rPr>
          <w:rFonts w:ascii="Arial" w:hAnsi="Arial" w:cs="Arial"/>
          <w:b/>
          <w:sz w:val="22"/>
          <w:szCs w:val="22"/>
        </w:rPr>
        <w:t>!</w:t>
      </w:r>
      <w:r>
        <w:rPr>
          <w:rFonts w:ascii="Arial" w:hAnsi="Arial" w:cs="Arial"/>
          <w:bCs/>
          <w:sz w:val="22"/>
          <w:szCs w:val="22"/>
        </w:rPr>
        <w:t xml:space="preserve"> </w:t>
      </w:r>
      <w:r w:rsidRPr="00A80BE3">
        <w:rPr>
          <w:rFonts w:ascii="Arial" w:hAnsi="Arial" w:cs="Arial"/>
          <w:b/>
          <w:sz w:val="22"/>
          <w:szCs w:val="22"/>
        </w:rPr>
        <w:t>No that’s</w:t>
      </w:r>
      <w:r>
        <w:rPr>
          <w:rFonts w:ascii="Arial" w:hAnsi="Arial" w:cs="Arial"/>
          <w:bCs/>
          <w:sz w:val="22"/>
          <w:szCs w:val="22"/>
        </w:rPr>
        <w:t xml:space="preserve"> </w:t>
      </w:r>
      <w:r w:rsidRPr="00A80BE3">
        <w:rPr>
          <w:rFonts w:ascii="Arial" w:hAnsi="Arial" w:cs="Arial"/>
          <w:b/>
          <w:sz w:val="22"/>
          <w:szCs w:val="22"/>
        </w:rPr>
        <w:t xml:space="preserve">um, but it’s to get through this for a second if you have it. </w:t>
      </w:r>
      <w:r>
        <w:rPr>
          <w:rFonts w:ascii="Arial" w:hAnsi="Arial" w:cs="Arial"/>
          <w:bCs/>
          <w:sz w:val="22"/>
          <w:szCs w:val="22"/>
        </w:rPr>
        <w:t xml:space="preserve">Sure. </w:t>
      </w:r>
      <w:r w:rsidRPr="00A80BE3">
        <w:rPr>
          <w:rFonts w:ascii="Arial" w:hAnsi="Arial" w:cs="Arial"/>
          <w:b/>
          <w:sz w:val="22"/>
          <w:szCs w:val="22"/>
        </w:rPr>
        <w:t>Everyone’s coming at this from a different way. Any chance you went to the RIO bootcamp?</w:t>
      </w:r>
      <w:r>
        <w:rPr>
          <w:rFonts w:ascii="Arial" w:hAnsi="Arial" w:cs="Arial"/>
          <w:bCs/>
          <w:sz w:val="22"/>
          <w:szCs w:val="22"/>
        </w:rPr>
        <w:t xml:space="preserve"> Yes, yes! Um, in my first year on the job, I went to the RIO boot camp in New York. </w:t>
      </w:r>
      <w:r w:rsidRPr="00A80BE3">
        <w:rPr>
          <w:rFonts w:ascii="Arial" w:hAnsi="Arial" w:cs="Arial"/>
          <w:b/>
          <w:sz w:val="22"/>
          <w:szCs w:val="22"/>
        </w:rPr>
        <w:t xml:space="preserve">Ok! </w:t>
      </w:r>
      <w:proofErr w:type="spellStart"/>
      <w:r w:rsidRPr="00A80BE3">
        <w:rPr>
          <w:rFonts w:ascii="Arial" w:hAnsi="Arial" w:cs="Arial"/>
          <w:b/>
          <w:sz w:val="22"/>
          <w:szCs w:val="22"/>
        </w:rPr>
        <w:t>Ya</w:t>
      </w:r>
      <w:proofErr w:type="spellEnd"/>
      <w:r w:rsidRPr="00A80BE3">
        <w:rPr>
          <w:rFonts w:ascii="Arial" w:hAnsi="Arial" w:cs="Arial"/>
          <w:b/>
          <w:sz w:val="22"/>
          <w:szCs w:val="22"/>
        </w:rPr>
        <w:t>, just I’m trying to make sure I check that box for everybody, I should probably add a question.</w:t>
      </w:r>
    </w:p>
    <w:p w14:paraId="1ED74A1D" w14:textId="7E13F097" w:rsidR="00F668E2" w:rsidRDefault="00F668E2" w:rsidP="00B507F1">
      <w:pPr>
        <w:pStyle w:val="ListParagraph"/>
        <w:numPr>
          <w:ilvl w:val="0"/>
          <w:numId w:val="2"/>
        </w:numPr>
        <w:spacing w:after="200" w:line="276" w:lineRule="auto"/>
        <w:rPr>
          <w:rFonts w:ascii="Arial" w:hAnsi="Arial" w:cs="Arial"/>
          <w:b/>
          <w:sz w:val="22"/>
          <w:szCs w:val="22"/>
        </w:rPr>
      </w:pPr>
      <w:r w:rsidRPr="002B7A5F">
        <w:rPr>
          <w:rFonts w:ascii="Arial" w:hAnsi="Arial" w:cs="Arial"/>
          <w:b/>
          <w:sz w:val="22"/>
          <w:szCs w:val="22"/>
        </w:rPr>
        <w:lastRenderedPageBreak/>
        <w:t>Please provide any other feedback about this project here:</w:t>
      </w:r>
    </w:p>
    <w:p w14:paraId="5E01CDC2" w14:textId="0C85ABB6" w:rsidR="00B416AD" w:rsidRPr="00B416AD" w:rsidRDefault="00A80BE3" w:rsidP="00B416AD">
      <w:pPr>
        <w:spacing w:after="200" w:line="276" w:lineRule="auto"/>
        <w:rPr>
          <w:rFonts w:ascii="Arial" w:hAnsi="Arial" w:cs="Arial"/>
          <w:bCs/>
          <w:sz w:val="22"/>
          <w:szCs w:val="22"/>
        </w:rPr>
      </w:pPr>
      <w:r>
        <w:rPr>
          <w:rFonts w:ascii="Arial" w:hAnsi="Arial" w:cs="Arial"/>
          <w:bCs/>
          <w:sz w:val="22"/>
          <w:szCs w:val="22"/>
        </w:rPr>
        <w:t xml:space="preserve">Sorry, say that again? Please do what? Sorry. </w:t>
      </w:r>
      <w:r w:rsidRPr="00A80BE3">
        <w:rPr>
          <w:rFonts w:ascii="Arial" w:hAnsi="Arial" w:cs="Arial"/>
          <w:b/>
          <w:sz w:val="22"/>
          <w:szCs w:val="22"/>
        </w:rPr>
        <w:t xml:space="preserve">Provide any other feedback about this project. I don’t know if you have any thoughts, or </w:t>
      </w:r>
      <w:r>
        <w:rPr>
          <w:rFonts w:ascii="Arial" w:hAnsi="Arial" w:cs="Arial"/>
          <w:b/>
          <w:sz w:val="22"/>
          <w:szCs w:val="22"/>
        </w:rPr>
        <w:t xml:space="preserve">maybe </w:t>
      </w:r>
      <w:r w:rsidRPr="00A80BE3">
        <w:rPr>
          <w:rFonts w:ascii="Arial" w:hAnsi="Arial" w:cs="Arial"/>
          <w:b/>
          <w:sz w:val="22"/>
          <w:szCs w:val="22"/>
        </w:rPr>
        <w:t xml:space="preserve">I’m too far </w:t>
      </w:r>
      <w:proofErr w:type="gramStart"/>
      <w:r w:rsidRPr="00A80BE3">
        <w:rPr>
          <w:rFonts w:ascii="Arial" w:hAnsi="Arial" w:cs="Arial"/>
          <w:b/>
          <w:sz w:val="22"/>
          <w:szCs w:val="22"/>
        </w:rPr>
        <w:t>off of</w:t>
      </w:r>
      <w:proofErr w:type="gramEnd"/>
      <w:r w:rsidRPr="00A80BE3">
        <w:rPr>
          <w:rFonts w:ascii="Arial" w:hAnsi="Arial" w:cs="Arial"/>
          <w:b/>
          <w:sz w:val="22"/>
          <w:szCs w:val="22"/>
        </w:rPr>
        <w:t xml:space="preserve"> the beaten path here, or do</w:t>
      </w:r>
      <w:r>
        <w:rPr>
          <w:rFonts w:ascii="Arial" w:hAnsi="Arial" w:cs="Arial"/>
          <w:b/>
          <w:sz w:val="22"/>
          <w:szCs w:val="22"/>
        </w:rPr>
        <w:t>ing</w:t>
      </w:r>
      <w:r w:rsidRPr="00A80BE3">
        <w:rPr>
          <w:rFonts w:ascii="Arial" w:hAnsi="Arial" w:cs="Arial"/>
          <w:b/>
          <w:sz w:val="22"/>
          <w:szCs w:val="22"/>
        </w:rPr>
        <w:t xml:space="preserve"> any, I don’t know…</w:t>
      </w:r>
      <w:r>
        <w:rPr>
          <w:rFonts w:ascii="Arial" w:hAnsi="Arial" w:cs="Arial"/>
          <w:bCs/>
          <w:sz w:val="22"/>
          <w:szCs w:val="22"/>
        </w:rPr>
        <w:t xml:space="preserve"> No, no, I </w:t>
      </w:r>
      <w:proofErr w:type="spellStart"/>
      <w:r>
        <w:rPr>
          <w:rFonts w:ascii="Arial" w:hAnsi="Arial" w:cs="Arial"/>
          <w:bCs/>
          <w:sz w:val="22"/>
          <w:szCs w:val="22"/>
        </w:rPr>
        <w:t>I</w:t>
      </w:r>
      <w:proofErr w:type="spellEnd"/>
      <w:r>
        <w:rPr>
          <w:rFonts w:ascii="Arial" w:hAnsi="Arial" w:cs="Arial"/>
          <w:bCs/>
          <w:sz w:val="22"/>
          <w:szCs w:val="22"/>
        </w:rPr>
        <w:t xml:space="preserve">, no I mean the reason why I agreed to do this is because, uh you know, data management is a huge part of um I mean it uh, pretty much everything that I just mentioned is what I do is what I think about every day, so no, I I’m I </w:t>
      </w:r>
      <w:proofErr w:type="spellStart"/>
      <w:r>
        <w:rPr>
          <w:rFonts w:ascii="Arial" w:hAnsi="Arial" w:cs="Arial"/>
          <w:bCs/>
          <w:sz w:val="22"/>
          <w:szCs w:val="22"/>
        </w:rPr>
        <w:t>I</w:t>
      </w:r>
      <w:proofErr w:type="spellEnd"/>
      <w:r>
        <w:rPr>
          <w:rFonts w:ascii="Arial" w:hAnsi="Arial" w:cs="Arial"/>
          <w:bCs/>
          <w:sz w:val="22"/>
          <w:szCs w:val="22"/>
        </w:rPr>
        <w:t xml:space="preserve"> think, I think this is great, I think. And I’m g- and I’m glad to hear that it’s sort of an exploratory pilot and that your thinking about um flushing it out um into something um you know, uh something bigger in the future, so that’s </w:t>
      </w:r>
      <w:proofErr w:type="spellStart"/>
      <w:r>
        <w:rPr>
          <w:rFonts w:ascii="Arial" w:hAnsi="Arial" w:cs="Arial"/>
          <w:bCs/>
          <w:sz w:val="22"/>
          <w:szCs w:val="22"/>
        </w:rPr>
        <w:t>that’s</w:t>
      </w:r>
      <w:proofErr w:type="spellEnd"/>
      <w:r>
        <w:rPr>
          <w:rFonts w:ascii="Arial" w:hAnsi="Arial" w:cs="Arial"/>
          <w:bCs/>
          <w:sz w:val="22"/>
          <w:szCs w:val="22"/>
        </w:rPr>
        <w:t xml:space="preserve"> no, I </w:t>
      </w:r>
      <w:proofErr w:type="spellStart"/>
      <w:r>
        <w:rPr>
          <w:rFonts w:ascii="Arial" w:hAnsi="Arial" w:cs="Arial"/>
          <w:bCs/>
          <w:sz w:val="22"/>
          <w:szCs w:val="22"/>
        </w:rPr>
        <w:t>I</w:t>
      </w:r>
      <w:proofErr w:type="spellEnd"/>
      <w:r>
        <w:rPr>
          <w:rFonts w:ascii="Arial" w:hAnsi="Arial" w:cs="Arial"/>
          <w:bCs/>
          <w:sz w:val="22"/>
          <w:szCs w:val="22"/>
        </w:rPr>
        <w:t xml:space="preserve"> don’t I don’t nothing, nothing springs to mind. </w:t>
      </w:r>
      <w:bookmarkStart w:id="0" w:name="_GoBack"/>
      <w:r w:rsidRPr="00A80BE3">
        <w:rPr>
          <w:rFonts w:ascii="Arial" w:hAnsi="Arial" w:cs="Arial"/>
          <w:b/>
          <w:sz w:val="22"/>
          <w:szCs w:val="22"/>
        </w:rPr>
        <w:t>Ok, thanks (…)</w:t>
      </w:r>
      <w:r>
        <w:rPr>
          <w:rFonts w:ascii="Arial" w:hAnsi="Arial" w:cs="Arial"/>
          <w:bCs/>
          <w:sz w:val="22"/>
          <w:szCs w:val="22"/>
        </w:rPr>
        <w:t xml:space="preserve"> </w:t>
      </w:r>
      <w:bookmarkEnd w:id="0"/>
      <w:r>
        <w:rPr>
          <w:rFonts w:ascii="Arial" w:hAnsi="Arial" w:cs="Arial"/>
          <w:bCs/>
          <w:sz w:val="22"/>
          <w:szCs w:val="22"/>
        </w:rPr>
        <w:t>But I’m just enthusiastic.</w:t>
      </w:r>
    </w:p>
    <w:p w14:paraId="4442F98D" w14:textId="77777777" w:rsidR="00E452DF" w:rsidRDefault="00E452DF" w:rsidP="00E452DF">
      <w:pPr>
        <w:spacing w:after="200" w:line="276" w:lineRule="auto"/>
        <w:rPr>
          <w:rFonts w:ascii="Arial" w:hAnsi="Arial" w:cs="Arial"/>
          <w:b/>
          <w:sz w:val="22"/>
          <w:szCs w:val="22"/>
        </w:rPr>
      </w:pPr>
      <w:r>
        <w:rPr>
          <w:rFonts w:ascii="Arial" w:hAnsi="Arial" w:cs="Arial"/>
          <w:b/>
          <w:sz w:val="22"/>
          <w:szCs w:val="22"/>
        </w:rPr>
        <w:t>Thank you!</w:t>
      </w:r>
    </w:p>
    <w:p w14:paraId="586C66D8" w14:textId="77777777" w:rsidR="00E452DF" w:rsidRPr="006C3469" w:rsidRDefault="00E452DF" w:rsidP="00E452DF">
      <w:pPr>
        <w:spacing w:after="200" w:line="276" w:lineRule="auto"/>
        <w:rPr>
          <w:rFonts w:ascii="Arial" w:hAnsi="Arial" w:cs="Arial"/>
          <w:sz w:val="22"/>
          <w:szCs w:val="22"/>
        </w:rPr>
      </w:pPr>
      <w:r w:rsidRPr="006C3469">
        <w:rPr>
          <w:rFonts w:ascii="Arial" w:hAnsi="Arial" w:cs="Arial"/>
          <w:sz w:val="22"/>
          <w:szCs w:val="22"/>
        </w:rPr>
        <w:t>Thank you for taking time out of your schedu</w:t>
      </w:r>
      <w:r>
        <w:rPr>
          <w:rFonts w:ascii="Arial" w:hAnsi="Arial" w:cs="Arial"/>
          <w:sz w:val="22"/>
          <w:szCs w:val="22"/>
        </w:rPr>
        <w:t>le to participate</w:t>
      </w:r>
      <w:r w:rsidRPr="006C3469">
        <w:rPr>
          <w:rFonts w:ascii="Arial" w:hAnsi="Arial" w:cs="Arial"/>
          <w:sz w:val="22"/>
          <w:szCs w:val="22"/>
        </w:rPr>
        <w:t>! If you are interested in learning more about  the results of this s</w:t>
      </w:r>
      <w:r w:rsidR="00D57CB0">
        <w:rPr>
          <w:rFonts w:ascii="Arial" w:hAnsi="Arial" w:cs="Arial"/>
          <w:sz w:val="22"/>
          <w:szCs w:val="22"/>
        </w:rPr>
        <w:t>tudy</w:t>
      </w:r>
      <w:r w:rsidRPr="006C3469">
        <w:rPr>
          <w:rFonts w:ascii="Arial" w:hAnsi="Arial" w:cs="Arial"/>
          <w:sz w:val="22"/>
          <w:szCs w:val="22"/>
        </w:rPr>
        <w:t>, please contact </w:t>
      </w:r>
      <w:hyperlink r:id="rId5" w:history="1">
        <w:r w:rsidRPr="006C3469">
          <w:rPr>
            <w:rStyle w:val="Hyperlink"/>
            <w:rFonts w:ascii="Arial" w:hAnsi="Arial" w:cs="Arial"/>
            <w:sz w:val="22"/>
            <w:szCs w:val="22"/>
          </w:rPr>
          <w:t>wade.bishop@utk.edu</w:t>
        </w:r>
      </w:hyperlink>
      <w:r w:rsidRPr="006C3469">
        <w:rPr>
          <w:rFonts w:ascii="Arial" w:hAnsi="Arial" w:cs="Arial"/>
          <w:sz w:val="22"/>
          <w:szCs w:val="22"/>
        </w:rPr>
        <w:t> for more information.</w:t>
      </w:r>
    </w:p>
    <w:sectPr w:rsidR="00E452DF" w:rsidRPr="006C3469" w:rsidSect="00E452D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7618C"/>
    <w:multiLevelType w:val="hybridMultilevel"/>
    <w:tmpl w:val="52644A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257BC1"/>
    <w:multiLevelType w:val="multilevel"/>
    <w:tmpl w:val="E78ED56C"/>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2" w15:restartNumberingAfterBreak="0">
    <w:nsid w:val="1B5A7E84"/>
    <w:multiLevelType w:val="hybridMultilevel"/>
    <w:tmpl w:val="C9D236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384C66"/>
    <w:multiLevelType w:val="hybridMultilevel"/>
    <w:tmpl w:val="D04231CE"/>
    <w:lvl w:ilvl="0" w:tplc="FBC084D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7CF4D41"/>
    <w:multiLevelType w:val="hybridMultilevel"/>
    <w:tmpl w:val="7BFA84D6"/>
    <w:lvl w:ilvl="0" w:tplc="F12CE9C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2DF"/>
    <w:rsid w:val="00074ED2"/>
    <w:rsid w:val="0014728D"/>
    <w:rsid w:val="00190FD9"/>
    <w:rsid w:val="0030687C"/>
    <w:rsid w:val="003344D9"/>
    <w:rsid w:val="00340BD9"/>
    <w:rsid w:val="0036256B"/>
    <w:rsid w:val="003C636D"/>
    <w:rsid w:val="003F57EF"/>
    <w:rsid w:val="004919CD"/>
    <w:rsid w:val="005E58CA"/>
    <w:rsid w:val="0063737D"/>
    <w:rsid w:val="00686D92"/>
    <w:rsid w:val="006A3885"/>
    <w:rsid w:val="007C6390"/>
    <w:rsid w:val="007C6C97"/>
    <w:rsid w:val="008018D3"/>
    <w:rsid w:val="00827D9D"/>
    <w:rsid w:val="00837021"/>
    <w:rsid w:val="008D478A"/>
    <w:rsid w:val="008E4E50"/>
    <w:rsid w:val="008F70A1"/>
    <w:rsid w:val="00962FAF"/>
    <w:rsid w:val="009A58A5"/>
    <w:rsid w:val="009C2710"/>
    <w:rsid w:val="009D5977"/>
    <w:rsid w:val="00A44714"/>
    <w:rsid w:val="00A55701"/>
    <w:rsid w:val="00A5623A"/>
    <w:rsid w:val="00A80BE3"/>
    <w:rsid w:val="00AE27B0"/>
    <w:rsid w:val="00B068C7"/>
    <w:rsid w:val="00B416AD"/>
    <w:rsid w:val="00B507F1"/>
    <w:rsid w:val="00BA2DBF"/>
    <w:rsid w:val="00BB0279"/>
    <w:rsid w:val="00C4377C"/>
    <w:rsid w:val="00C67934"/>
    <w:rsid w:val="00C85B1F"/>
    <w:rsid w:val="00D57CB0"/>
    <w:rsid w:val="00DF598F"/>
    <w:rsid w:val="00E010E9"/>
    <w:rsid w:val="00E452DF"/>
    <w:rsid w:val="00E92D03"/>
    <w:rsid w:val="00EA7121"/>
    <w:rsid w:val="00EC6592"/>
    <w:rsid w:val="00F10222"/>
    <w:rsid w:val="00F668E2"/>
    <w:rsid w:val="00FE0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F78E3"/>
  <w15:chartTrackingRefBased/>
  <w15:docId w15:val="{A4F4FD69-9F54-41B9-87BA-DC3E29F26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2D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452D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2DF"/>
    <w:rPr>
      <w:rFonts w:asciiTheme="majorHAnsi" w:eastAsiaTheme="majorEastAsia" w:hAnsiTheme="majorHAnsi" w:cstheme="majorBidi"/>
      <w:b/>
      <w:bCs/>
      <w:color w:val="2E74B5" w:themeColor="accent1" w:themeShade="BF"/>
      <w:sz w:val="28"/>
      <w:szCs w:val="28"/>
    </w:rPr>
  </w:style>
  <w:style w:type="character" w:styleId="Hyperlink">
    <w:name w:val="Hyperlink"/>
    <w:basedOn w:val="DefaultParagraphFont"/>
    <w:rsid w:val="00E452DF"/>
    <w:rPr>
      <w:color w:val="CC6600"/>
      <w:u w:val="single"/>
    </w:rPr>
  </w:style>
  <w:style w:type="paragraph" w:styleId="NormalWeb">
    <w:name w:val="Normal (Web)"/>
    <w:basedOn w:val="Normal"/>
    <w:rsid w:val="00E452DF"/>
    <w:pPr>
      <w:spacing w:before="100" w:beforeAutospacing="1" w:after="100" w:afterAutospacing="1"/>
    </w:pPr>
  </w:style>
  <w:style w:type="character" w:styleId="Strong">
    <w:name w:val="Strong"/>
    <w:basedOn w:val="DefaultParagraphFont"/>
    <w:qFormat/>
    <w:rsid w:val="00E452DF"/>
    <w:rPr>
      <w:b/>
      <w:bCs/>
    </w:rPr>
  </w:style>
  <w:style w:type="paragraph" w:styleId="ListParagraph">
    <w:name w:val="List Paragraph"/>
    <w:basedOn w:val="Normal"/>
    <w:uiPriority w:val="34"/>
    <w:qFormat/>
    <w:rsid w:val="00E452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845242">
      <w:bodyDiv w:val="1"/>
      <w:marLeft w:val="0"/>
      <w:marRight w:val="0"/>
      <w:marTop w:val="0"/>
      <w:marBottom w:val="0"/>
      <w:divBdr>
        <w:top w:val="none" w:sz="0" w:space="0" w:color="auto"/>
        <w:left w:val="none" w:sz="0" w:space="0" w:color="auto"/>
        <w:bottom w:val="none" w:sz="0" w:space="0" w:color="auto"/>
        <w:right w:val="none" w:sz="0" w:space="0" w:color="auto"/>
      </w:divBdr>
    </w:div>
    <w:div w:id="630865168">
      <w:bodyDiv w:val="1"/>
      <w:marLeft w:val="0"/>
      <w:marRight w:val="0"/>
      <w:marTop w:val="0"/>
      <w:marBottom w:val="0"/>
      <w:divBdr>
        <w:top w:val="none" w:sz="0" w:space="0" w:color="auto"/>
        <w:left w:val="none" w:sz="0" w:space="0" w:color="auto"/>
        <w:bottom w:val="none" w:sz="0" w:space="0" w:color="auto"/>
        <w:right w:val="none" w:sz="0" w:space="0" w:color="auto"/>
      </w:divBdr>
    </w:div>
    <w:div w:id="104911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ade.bishop@utk.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7</Pages>
  <Words>2594</Words>
  <Characters>14788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17348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Bradley</dc:creator>
  <cp:keywords/>
  <dc:description/>
  <cp:lastModifiedBy>Collier, Hannah Rose</cp:lastModifiedBy>
  <cp:revision>4</cp:revision>
  <cp:lastPrinted>2019-12-04T17:43:00Z</cp:lastPrinted>
  <dcterms:created xsi:type="dcterms:W3CDTF">2020-02-23T20:44:00Z</dcterms:created>
  <dcterms:modified xsi:type="dcterms:W3CDTF">2020-02-23T23:35:00Z</dcterms:modified>
</cp:coreProperties>
</file>